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CD" w:rsidRDefault="00013A49" w:rsidP="00013A49">
      <w:pPr>
        <w:shd w:val="clear" w:color="auto" w:fill="FFFFFF"/>
        <w:spacing w:after="0" w:line="277" w:lineRule="exact"/>
        <w:jc w:val="center"/>
        <w:rPr>
          <w:rFonts w:ascii="Cambria" w:hAnsi="Cambria" w:cs="Arial"/>
          <w:b/>
          <w:bCs/>
          <w:color w:val="000000"/>
          <w:spacing w:val="-1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pacing w:val="3"/>
          <w:sz w:val="24"/>
          <w:szCs w:val="24"/>
        </w:rPr>
        <w:t>Arkusz obserwacji lekcji</w:t>
      </w:r>
      <w:r>
        <w:rPr>
          <w:rFonts w:ascii="Cambria" w:hAnsi="Cambria" w:cs="Arial"/>
          <w:b/>
          <w:bCs/>
          <w:color w:val="000000"/>
          <w:spacing w:val="1"/>
          <w:sz w:val="24"/>
          <w:szCs w:val="24"/>
        </w:rPr>
        <w:t xml:space="preserve"> </w:t>
      </w:r>
      <w:r w:rsidR="00995ACD" w:rsidRPr="00DF0732">
        <w:rPr>
          <w:rFonts w:ascii="Cambria" w:hAnsi="Cambria" w:cs="Arial"/>
          <w:b/>
          <w:bCs/>
          <w:color w:val="000000"/>
          <w:spacing w:val="-1"/>
          <w:sz w:val="24"/>
          <w:szCs w:val="24"/>
        </w:rPr>
        <w:t>w zakresie prawidłowości organizacji i przebiegu lekcji</w:t>
      </w:r>
    </w:p>
    <w:p w:rsidR="00013A49" w:rsidRPr="00013A49" w:rsidRDefault="00013A49" w:rsidP="00013A49">
      <w:pPr>
        <w:shd w:val="clear" w:color="auto" w:fill="FFFFFF"/>
        <w:spacing w:after="0" w:line="277" w:lineRule="exact"/>
        <w:jc w:val="center"/>
        <w:rPr>
          <w:rFonts w:ascii="Cambria" w:hAnsi="Cambria" w:cs="Arial"/>
          <w:b/>
          <w:bCs/>
          <w:color w:val="000000"/>
          <w:spacing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5523"/>
      </w:tblGrid>
      <w:tr w:rsidR="00995ACD" w:rsidRPr="00252EFA" w:rsidTr="00995ACD">
        <w:trPr>
          <w:trHeight w:val="542"/>
        </w:trPr>
        <w:tc>
          <w:tcPr>
            <w:tcW w:w="3339" w:type="dxa"/>
            <w:vAlign w:val="center"/>
          </w:tcPr>
          <w:p w:rsidR="00995ACD" w:rsidRPr="00952742" w:rsidRDefault="00995ACD" w:rsidP="00995ACD">
            <w:pPr>
              <w:rPr>
                <w:rFonts w:ascii="Cambria" w:hAnsi="Cambria" w:cs="Arial"/>
              </w:rPr>
            </w:pPr>
            <w:r w:rsidRPr="00483067">
              <w:rPr>
                <w:rFonts w:ascii="Cambria" w:hAnsi="Cambria" w:cs="Arial"/>
              </w:rPr>
              <w:t>Imię i nazwisko nauczyciela:</w:t>
            </w:r>
          </w:p>
        </w:tc>
        <w:tc>
          <w:tcPr>
            <w:tcW w:w="5523" w:type="dxa"/>
            <w:vAlign w:val="center"/>
          </w:tcPr>
          <w:p w:rsidR="00995ACD" w:rsidRPr="00252EFA" w:rsidRDefault="00995ACD" w:rsidP="00995ACD">
            <w:pPr>
              <w:jc w:val="both"/>
              <w:rPr>
                <w:rFonts w:ascii="Cambria" w:hAnsi="Cambria" w:cs="Arial"/>
              </w:rPr>
            </w:pPr>
          </w:p>
        </w:tc>
      </w:tr>
      <w:tr w:rsidR="00995ACD" w:rsidRPr="00252EFA" w:rsidTr="00995ACD">
        <w:trPr>
          <w:trHeight w:val="542"/>
        </w:trPr>
        <w:tc>
          <w:tcPr>
            <w:tcW w:w="3339" w:type="dxa"/>
            <w:vAlign w:val="center"/>
          </w:tcPr>
          <w:p w:rsidR="00995ACD" w:rsidRPr="00483067" w:rsidRDefault="00995ACD" w:rsidP="00995ACD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Klasa:</w:t>
            </w:r>
          </w:p>
        </w:tc>
        <w:tc>
          <w:tcPr>
            <w:tcW w:w="5523" w:type="dxa"/>
            <w:vAlign w:val="center"/>
          </w:tcPr>
          <w:p w:rsidR="00995ACD" w:rsidRPr="00252EFA" w:rsidRDefault="00995ACD" w:rsidP="00995ACD">
            <w:pPr>
              <w:jc w:val="both"/>
              <w:rPr>
                <w:rFonts w:ascii="Cambria" w:hAnsi="Cambria" w:cs="Arial"/>
              </w:rPr>
            </w:pPr>
          </w:p>
        </w:tc>
      </w:tr>
      <w:tr w:rsidR="00995ACD" w:rsidTr="00995ACD">
        <w:trPr>
          <w:trHeight w:val="486"/>
        </w:trPr>
        <w:tc>
          <w:tcPr>
            <w:tcW w:w="3339" w:type="dxa"/>
            <w:vAlign w:val="center"/>
          </w:tcPr>
          <w:p w:rsidR="00995ACD" w:rsidRPr="00952742" w:rsidRDefault="00995ACD" w:rsidP="00995AC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Przedmiot/rodzaj zajęć: </w:t>
            </w:r>
          </w:p>
        </w:tc>
        <w:tc>
          <w:tcPr>
            <w:tcW w:w="5523" w:type="dxa"/>
            <w:vAlign w:val="center"/>
          </w:tcPr>
          <w:p w:rsidR="00995ACD" w:rsidRDefault="00995ACD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95ACD" w:rsidTr="00995ACD">
        <w:trPr>
          <w:trHeight w:val="1132"/>
        </w:trPr>
        <w:tc>
          <w:tcPr>
            <w:tcW w:w="3339" w:type="dxa"/>
          </w:tcPr>
          <w:p w:rsidR="00995ACD" w:rsidRPr="00952742" w:rsidRDefault="00995ACD" w:rsidP="00995ACD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Treści nauczania realizowane w podstawy programowej:</w:t>
            </w:r>
          </w:p>
        </w:tc>
        <w:tc>
          <w:tcPr>
            <w:tcW w:w="5523" w:type="dxa"/>
            <w:vAlign w:val="center"/>
          </w:tcPr>
          <w:p w:rsidR="00995ACD" w:rsidRDefault="00995ACD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95ACD" w:rsidTr="00995ACD">
        <w:trPr>
          <w:trHeight w:val="486"/>
        </w:trPr>
        <w:tc>
          <w:tcPr>
            <w:tcW w:w="3339" w:type="dxa"/>
            <w:vAlign w:val="center"/>
          </w:tcPr>
          <w:p w:rsidR="00995ACD" w:rsidRPr="00952742" w:rsidRDefault="00995ACD" w:rsidP="00995ACD">
            <w:pPr>
              <w:rPr>
                <w:rFonts w:ascii="Cambria" w:hAnsi="Cambria" w:cs="Arial"/>
              </w:rPr>
            </w:pPr>
            <w:r w:rsidRPr="00483067">
              <w:rPr>
                <w:rFonts w:ascii="Cambria" w:hAnsi="Cambria" w:cs="Arial"/>
                <w:noProof/>
              </w:rPr>
              <w:t>Temat zajęć:</w:t>
            </w:r>
          </w:p>
        </w:tc>
        <w:tc>
          <w:tcPr>
            <w:tcW w:w="5523" w:type="dxa"/>
            <w:vAlign w:val="center"/>
          </w:tcPr>
          <w:p w:rsidR="00995ACD" w:rsidRDefault="00995ACD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95ACD" w:rsidTr="00995ACD">
        <w:trPr>
          <w:trHeight w:val="486"/>
        </w:trPr>
        <w:tc>
          <w:tcPr>
            <w:tcW w:w="3339" w:type="dxa"/>
            <w:vAlign w:val="center"/>
          </w:tcPr>
          <w:p w:rsidR="00995ACD" w:rsidRPr="00483067" w:rsidRDefault="00995ACD" w:rsidP="00995ACD">
            <w:pPr>
              <w:rPr>
                <w:rFonts w:ascii="Cambria" w:hAnsi="Cambria" w:cs="Arial"/>
              </w:rPr>
            </w:pPr>
            <w:r w:rsidRPr="00952742">
              <w:rPr>
                <w:rFonts w:ascii="Cambria" w:hAnsi="Cambria" w:cs="Arial"/>
              </w:rPr>
              <w:t>Data obserwacji:</w:t>
            </w:r>
          </w:p>
        </w:tc>
        <w:tc>
          <w:tcPr>
            <w:tcW w:w="5523" w:type="dxa"/>
            <w:vAlign w:val="center"/>
          </w:tcPr>
          <w:p w:rsidR="00995ACD" w:rsidRDefault="00995ACD" w:rsidP="00995ACD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995ACD" w:rsidTr="00995ACD">
        <w:trPr>
          <w:trHeight w:val="486"/>
        </w:trPr>
        <w:tc>
          <w:tcPr>
            <w:tcW w:w="3339" w:type="dxa"/>
            <w:vAlign w:val="center"/>
          </w:tcPr>
          <w:p w:rsidR="00995ACD" w:rsidRPr="00995ACD" w:rsidRDefault="00995ACD" w:rsidP="00995ACD">
            <w:pPr>
              <w:rPr>
                <w:rFonts w:ascii="Cambria" w:hAnsi="Cambria" w:cs="Arial"/>
              </w:rPr>
            </w:pPr>
            <w:r w:rsidRPr="00995ACD">
              <w:rPr>
                <w:rFonts w:ascii="Cambria" w:hAnsi="Cambria" w:cs="Arial"/>
                <w:bCs/>
                <w:iCs/>
              </w:rPr>
              <w:t>Cele obserwacji:</w:t>
            </w:r>
          </w:p>
        </w:tc>
        <w:tc>
          <w:tcPr>
            <w:tcW w:w="5523" w:type="dxa"/>
            <w:vAlign w:val="center"/>
          </w:tcPr>
          <w:p w:rsidR="00995ACD" w:rsidRPr="00995ACD" w:rsidRDefault="00995ACD" w:rsidP="00995ACD">
            <w:pPr>
              <w:pStyle w:val="Nagwek2"/>
              <w:spacing w:before="0" w:after="0"/>
              <w:outlineLvl w:val="1"/>
              <w:rPr>
                <w:rFonts w:ascii="Cambria" w:hAnsi="Cambria" w:cs="Arial"/>
                <w:b w:val="0"/>
                <w:i w:val="0"/>
                <w:iCs w:val="0"/>
                <w:sz w:val="22"/>
                <w:szCs w:val="22"/>
              </w:rPr>
            </w:pPr>
            <w:r w:rsidRPr="00995ACD">
              <w:rPr>
                <w:rFonts w:ascii="Cambria" w:hAnsi="Cambria" w:cs="Arial"/>
                <w:b w:val="0"/>
                <w:bCs w:val="0"/>
                <w:i w:val="0"/>
                <w:iCs w:val="0"/>
                <w:sz w:val="22"/>
                <w:szCs w:val="22"/>
              </w:rPr>
              <w:t>Prawidłowość organizacji i przebiegu lekcji.</w:t>
            </w:r>
          </w:p>
        </w:tc>
      </w:tr>
    </w:tbl>
    <w:p w:rsidR="00013A49" w:rsidRDefault="00013A49" w:rsidP="00013A49">
      <w:pPr>
        <w:spacing w:after="0"/>
        <w:jc w:val="center"/>
        <w:rPr>
          <w:rFonts w:ascii="Cambria" w:hAnsi="Cambria"/>
        </w:rPr>
      </w:pPr>
    </w:p>
    <w:p w:rsidR="00995ACD" w:rsidRPr="00013A49" w:rsidRDefault="00995ACD" w:rsidP="00013A49">
      <w:pPr>
        <w:spacing w:after="0"/>
        <w:jc w:val="center"/>
        <w:rPr>
          <w:rFonts w:ascii="Cambria" w:hAnsi="Cambria"/>
          <w:b/>
          <w:color w:val="000000" w:themeColor="text1"/>
        </w:rPr>
      </w:pPr>
      <w:r w:rsidRPr="00013A49">
        <w:rPr>
          <w:rFonts w:ascii="Cambria" w:hAnsi="Cambria"/>
          <w:b/>
          <w:color w:val="000000" w:themeColor="text1"/>
        </w:rPr>
        <w:t xml:space="preserve">Rozmowa </w:t>
      </w:r>
      <w:proofErr w:type="spellStart"/>
      <w:r w:rsidRPr="00013A49">
        <w:rPr>
          <w:rFonts w:ascii="Cambria" w:hAnsi="Cambria"/>
          <w:b/>
          <w:color w:val="000000" w:themeColor="text1"/>
        </w:rPr>
        <w:t>przedobserwacyjna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ACD" w:rsidTr="00995ACD">
        <w:trPr>
          <w:trHeight w:val="1877"/>
        </w:trPr>
        <w:tc>
          <w:tcPr>
            <w:tcW w:w="9062" w:type="dxa"/>
          </w:tcPr>
          <w:p w:rsidR="00995ACD" w:rsidRPr="00995ACD" w:rsidRDefault="00995ACD" w:rsidP="00995ACD">
            <w:pPr>
              <w:pStyle w:val="Nagwek2"/>
              <w:snapToGrid w:val="0"/>
              <w:spacing w:before="0" w:after="0"/>
              <w:jc w:val="both"/>
              <w:outlineLvl w:val="1"/>
              <w:rPr>
                <w:rFonts w:ascii="Cambria" w:hAnsi="Cambria" w:cs="Arial"/>
                <w:i w:val="0"/>
                <w:iCs w:val="0"/>
                <w:sz w:val="22"/>
                <w:szCs w:val="22"/>
              </w:rPr>
            </w:pPr>
            <w:r w:rsidRPr="00995ACD">
              <w:rPr>
                <w:rFonts w:ascii="Cambria" w:hAnsi="Cambria" w:cs="Arial"/>
                <w:i w:val="0"/>
                <w:iCs w:val="0"/>
                <w:sz w:val="22"/>
                <w:szCs w:val="22"/>
              </w:rPr>
              <w:t>Ogólna charakterystyka zespołu klasowego</w:t>
            </w:r>
            <w:r w:rsidRPr="00995AC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95ACD"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(poziom wiedzy i umiejętności uczniów, stosunek do obowiązków szkolnych, problemy dydaktyczno-wychowawcze w klasie</w:t>
            </w:r>
            <w:r>
              <w:rPr>
                <w:rFonts w:ascii="Cambria" w:hAnsi="Cambria" w:cs="Arial"/>
                <w:b w:val="0"/>
                <w:i w:val="0"/>
                <w:sz w:val="22"/>
                <w:szCs w:val="22"/>
              </w:rPr>
              <w:t>, współpraca z rodzicami):</w:t>
            </w:r>
            <w:r w:rsidRPr="00995ACD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995ACD" w:rsidRPr="00995ACD" w:rsidRDefault="00995ACD" w:rsidP="00995ACD">
            <w:pPr>
              <w:jc w:val="both"/>
              <w:rPr>
                <w:rFonts w:ascii="Cambria" w:hAnsi="Cambria"/>
                <w:color w:val="0070C0"/>
              </w:rPr>
            </w:pPr>
          </w:p>
        </w:tc>
      </w:tr>
      <w:tr w:rsidR="00995ACD" w:rsidTr="00995ACD">
        <w:trPr>
          <w:trHeight w:val="1550"/>
        </w:trPr>
        <w:tc>
          <w:tcPr>
            <w:tcW w:w="9062" w:type="dxa"/>
          </w:tcPr>
          <w:p w:rsidR="00995ACD" w:rsidRPr="00995ACD" w:rsidRDefault="00995ACD" w:rsidP="00995ACD">
            <w:pPr>
              <w:pStyle w:val="Tekstpodstawowy"/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  <w:r w:rsidRPr="00995ACD">
              <w:rPr>
                <w:rFonts w:ascii="Cambria" w:hAnsi="Cambria" w:cs="Arial"/>
                <w:b/>
              </w:rPr>
              <w:t>Program nauczania i umiejscowienie w nim tematu zajęć:</w:t>
            </w:r>
          </w:p>
          <w:p w:rsidR="00995ACD" w:rsidRPr="00995ACD" w:rsidRDefault="00995ACD" w:rsidP="00995ACD">
            <w:pPr>
              <w:jc w:val="both"/>
              <w:rPr>
                <w:rFonts w:ascii="Cambria" w:hAnsi="Cambria"/>
                <w:color w:val="0070C0"/>
              </w:rPr>
            </w:pPr>
          </w:p>
        </w:tc>
      </w:tr>
      <w:tr w:rsidR="00995ACD" w:rsidTr="00995ACD">
        <w:trPr>
          <w:trHeight w:val="1839"/>
        </w:trPr>
        <w:tc>
          <w:tcPr>
            <w:tcW w:w="9062" w:type="dxa"/>
          </w:tcPr>
          <w:p w:rsidR="00995ACD" w:rsidRPr="00995ACD" w:rsidRDefault="00995ACD" w:rsidP="00995ACD">
            <w:pPr>
              <w:pStyle w:val="Tekstpodstawowy"/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  <w:r w:rsidRPr="00995ACD">
              <w:rPr>
                <w:rFonts w:ascii="Cambria" w:hAnsi="Cambria" w:cs="Arial"/>
                <w:b/>
              </w:rPr>
              <w:t>Omówienie koncepcji zajęć</w:t>
            </w:r>
            <w:r w:rsidRPr="00995ACD">
              <w:rPr>
                <w:rFonts w:ascii="Cambria" w:hAnsi="Cambria" w:cs="Arial"/>
                <w:bCs/>
              </w:rPr>
              <w:t xml:space="preserve"> (cele, formy, metody pracy, kryteria oceniania, wykorzystanie pomocy dydaktycznych oraz literatury przedmiotowej i uzupełniającej)</w:t>
            </w:r>
            <w:r>
              <w:rPr>
                <w:rFonts w:ascii="Cambria" w:hAnsi="Cambria" w:cs="Arial"/>
                <w:bCs/>
              </w:rPr>
              <w:t>:</w:t>
            </w:r>
          </w:p>
          <w:p w:rsidR="00995ACD" w:rsidRPr="00995ACD" w:rsidRDefault="00995ACD" w:rsidP="00995ACD">
            <w:pPr>
              <w:jc w:val="both"/>
              <w:rPr>
                <w:rFonts w:ascii="Cambria" w:hAnsi="Cambria"/>
                <w:color w:val="0070C0"/>
              </w:rPr>
            </w:pPr>
          </w:p>
        </w:tc>
      </w:tr>
      <w:tr w:rsidR="00995ACD" w:rsidTr="00013A49">
        <w:trPr>
          <w:trHeight w:val="2315"/>
        </w:trPr>
        <w:tc>
          <w:tcPr>
            <w:tcW w:w="9062" w:type="dxa"/>
          </w:tcPr>
          <w:p w:rsidR="00995ACD" w:rsidRPr="00995ACD" w:rsidRDefault="00995ACD" w:rsidP="00995ACD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995ACD">
              <w:rPr>
                <w:rFonts w:ascii="Cambria" w:hAnsi="Cambria" w:cs="Arial"/>
                <w:b/>
              </w:rPr>
              <w:t>Przewidywane formy ewaluacji zajęć</w:t>
            </w:r>
            <w:r w:rsidRPr="00995ACD">
              <w:rPr>
                <w:rFonts w:ascii="Cambria" w:hAnsi="Cambria" w:cs="Arial"/>
                <w:bCs/>
              </w:rPr>
              <w:t xml:space="preserve"> (co będzie podlegało ewaluacji, stosowane narzędzia, forma prezentowania wyników)</w:t>
            </w:r>
            <w:r>
              <w:rPr>
                <w:rFonts w:ascii="Cambria" w:hAnsi="Cambria" w:cs="Arial"/>
                <w:bCs/>
              </w:rPr>
              <w:t>:</w:t>
            </w:r>
          </w:p>
          <w:p w:rsidR="00995ACD" w:rsidRPr="00995ACD" w:rsidRDefault="00995ACD" w:rsidP="00995ACD">
            <w:pPr>
              <w:pStyle w:val="Tekstpodstawowy"/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</w:p>
          <w:p w:rsidR="00995ACD" w:rsidRPr="00995ACD" w:rsidRDefault="00995ACD" w:rsidP="00995ACD">
            <w:pPr>
              <w:pStyle w:val="Tekstpodstawowy"/>
              <w:snapToGrid w:val="0"/>
              <w:spacing w:after="0"/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013A49" w:rsidRDefault="00013A49" w:rsidP="00995ACD">
      <w:pPr>
        <w:jc w:val="center"/>
        <w:rPr>
          <w:rFonts w:ascii="Cambria" w:hAnsi="Cambria"/>
          <w:color w:val="0070C0"/>
        </w:rPr>
      </w:pPr>
    </w:p>
    <w:p w:rsidR="00F33A3B" w:rsidRDefault="00F33A3B" w:rsidP="00995ACD">
      <w:pPr>
        <w:jc w:val="center"/>
        <w:rPr>
          <w:rFonts w:ascii="Cambria" w:hAnsi="Cambria"/>
          <w:color w:val="0070C0"/>
        </w:rPr>
      </w:pPr>
    </w:p>
    <w:p w:rsidR="00995ACD" w:rsidRPr="00013A49" w:rsidRDefault="00995ACD" w:rsidP="00995ACD">
      <w:pPr>
        <w:jc w:val="center"/>
        <w:rPr>
          <w:rFonts w:ascii="Cambria" w:hAnsi="Cambria"/>
          <w:b/>
          <w:color w:val="000000" w:themeColor="text1"/>
        </w:rPr>
      </w:pPr>
      <w:r w:rsidRPr="00013A49">
        <w:rPr>
          <w:rFonts w:ascii="Cambria" w:hAnsi="Cambria"/>
          <w:b/>
          <w:color w:val="000000" w:themeColor="text1"/>
        </w:rPr>
        <w:lastRenderedPageBreak/>
        <w:t>Wyniki obserwacji</w:t>
      </w:r>
    </w:p>
    <w:p w:rsidR="00995ACD" w:rsidRDefault="00995ACD" w:rsidP="006477C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Nauczyciel sprawdziła pracę domową uczniów: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  <w:gridCol w:w="661"/>
        <w:gridCol w:w="2121"/>
      </w:tblGrid>
      <w:tr w:rsidR="009574C8" w:rsidTr="0013793E">
        <w:trPr>
          <w:trHeight w:val="467"/>
        </w:trPr>
        <w:tc>
          <w:tcPr>
            <w:tcW w:w="551" w:type="dxa"/>
            <w:vAlign w:val="center"/>
          </w:tcPr>
          <w:p w:rsidR="009574C8" w:rsidRDefault="009574C8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9574C8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9574C8" w:rsidRDefault="009574C8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9574C8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  <w:tc>
          <w:tcPr>
            <w:tcW w:w="661" w:type="dxa"/>
            <w:vAlign w:val="center"/>
          </w:tcPr>
          <w:p w:rsidR="009574C8" w:rsidRDefault="009574C8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9574C8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 dotyczy</w:t>
            </w:r>
          </w:p>
        </w:tc>
      </w:tr>
    </w:tbl>
    <w:p w:rsidR="009574C8" w:rsidRPr="009574C8" w:rsidRDefault="009574C8" w:rsidP="00A428D0">
      <w:pPr>
        <w:spacing w:after="0"/>
        <w:ind w:left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Uwagi: …………………………………………………………………………………………………………………</w:t>
      </w:r>
      <w:r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………………………..……………………………………………………….............................................................................................</w:t>
      </w:r>
      <w:r w:rsidR="00A428D0">
        <w:rPr>
          <w:rFonts w:ascii="Cambria" w:hAnsi="Cambria"/>
          <w:color w:val="000000" w:themeColor="text1"/>
        </w:rPr>
        <w:t>......</w:t>
      </w:r>
      <w:r w:rsidRPr="009574C8">
        <w:rPr>
          <w:rFonts w:ascii="Cambria" w:hAnsi="Cambria"/>
          <w:color w:val="000000" w:themeColor="text1"/>
        </w:rPr>
        <w:t>......</w:t>
      </w:r>
    </w:p>
    <w:p w:rsidR="00995ACD" w:rsidRDefault="00995ACD" w:rsidP="006477C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Nauczyciel ocenił pracę domową uczniów: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  <w:gridCol w:w="661"/>
        <w:gridCol w:w="2121"/>
      </w:tblGrid>
      <w:tr w:rsidR="0013793E" w:rsidTr="00624854">
        <w:trPr>
          <w:trHeight w:val="467"/>
        </w:trPr>
        <w:tc>
          <w:tcPr>
            <w:tcW w:w="551" w:type="dxa"/>
            <w:vAlign w:val="center"/>
          </w:tcPr>
          <w:p w:rsidR="0013793E" w:rsidRPr="0013793E" w:rsidRDefault="0013793E" w:rsidP="0013793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  <w:tc>
          <w:tcPr>
            <w:tcW w:w="661" w:type="dxa"/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 dotyczy</w:t>
            </w:r>
          </w:p>
        </w:tc>
      </w:tr>
    </w:tbl>
    <w:p w:rsidR="0013793E" w:rsidRPr="0013793E" w:rsidRDefault="0013793E" w:rsidP="00A428D0">
      <w:pPr>
        <w:spacing w:after="0"/>
        <w:ind w:left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Uwagi: …………………………………………………………………………………………………………………</w:t>
      </w:r>
      <w:r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………………………..……………………………………………………….......................................................................................</w:t>
      </w:r>
      <w:r w:rsidR="00A428D0">
        <w:rPr>
          <w:rFonts w:ascii="Cambria" w:hAnsi="Cambria"/>
          <w:color w:val="000000" w:themeColor="text1"/>
        </w:rPr>
        <w:t>.........</w:t>
      </w:r>
      <w:r w:rsidRPr="009574C8">
        <w:rPr>
          <w:rFonts w:ascii="Cambria" w:hAnsi="Cambria"/>
          <w:color w:val="000000" w:themeColor="text1"/>
        </w:rPr>
        <w:t>............</w:t>
      </w:r>
    </w:p>
    <w:p w:rsidR="00995ACD" w:rsidRDefault="00995ACD" w:rsidP="006477C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Uczniowie poznali cele lekcji: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  <w:gridCol w:w="661"/>
        <w:gridCol w:w="2121"/>
      </w:tblGrid>
      <w:tr w:rsidR="0013793E" w:rsidTr="00624854">
        <w:trPr>
          <w:trHeight w:val="467"/>
        </w:trPr>
        <w:tc>
          <w:tcPr>
            <w:tcW w:w="551" w:type="dxa"/>
            <w:vAlign w:val="center"/>
          </w:tcPr>
          <w:p w:rsidR="0013793E" w:rsidRPr="0013793E" w:rsidRDefault="0013793E" w:rsidP="0013793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  <w:tc>
          <w:tcPr>
            <w:tcW w:w="661" w:type="dxa"/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 dotyczy</w:t>
            </w:r>
          </w:p>
        </w:tc>
      </w:tr>
    </w:tbl>
    <w:p w:rsidR="0013793E" w:rsidRPr="0013793E" w:rsidRDefault="0013793E" w:rsidP="0013793E">
      <w:pPr>
        <w:pStyle w:val="Akapitzlist"/>
        <w:spacing w:after="0"/>
        <w:jc w:val="both"/>
        <w:rPr>
          <w:rFonts w:ascii="Cambria" w:hAnsi="Cambria"/>
          <w:color w:val="000000" w:themeColor="text1"/>
          <w:sz w:val="12"/>
          <w:szCs w:val="12"/>
        </w:rPr>
      </w:pPr>
    </w:p>
    <w:p w:rsidR="00995ACD" w:rsidRDefault="009574C8" w:rsidP="006477C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Naucz</w:t>
      </w:r>
      <w:r w:rsidR="00995ACD" w:rsidRPr="009574C8">
        <w:rPr>
          <w:rFonts w:ascii="Cambria" w:hAnsi="Cambria"/>
          <w:color w:val="000000" w:themeColor="text1"/>
        </w:rPr>
        <w:t>y</w:t>
      </w:r>
      <w:r w:rsidRPr="009574C8">
        <w:rPr>
          <w:rFonts w:ascii="Cambria" w:hAnsi="Cambria"/>
          <w:color w:val="000000" w:themeColor="text1"/>
        </w:rPr>
        <w:t>c</w:t>
      </w:r>
      <w:r w:rsidR="00995ACD" w:rsidRPr="009574C8">
        <w:rPr>
          <w:rFonts w:ascii="Cambria" w:hAnsi="Cambria"/>
          <w:color w:val="000000" w:themeColor="text1"/>
        </w:rPr>
        <w:t>iel podał uczniom temat lekcji</w:t>
      </w:r>
      <w:r w:rsidR="0013793E">
        <w:rPr>
          <w:rFonts w:ascii="Cambria" w:hAnsi="Cambria"/>
          <w:color w:val="000000" w:themeColor="text1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  <w:gridCol w:w="661"/>
        <w:gridCol w:w="2121"/>
      </w:tblGrid>
      <w:tr w:rsidR="0013793E" w:rsidTr="00624854">
        <w:trPr>
          <w:trHeight w:val="467"/>
        </w:trPr>
        <w:tc>
          <w:tcPr>
            <w:tcW w:w="551" w:type="dxa"/>
            <w:vAlign w:val="center"/>
          </w:tcPr>
          <w:p w:rsidR="0013793E" w:rsidRPr="0013793E" w:rsidRDefault="0013793E" w:rsidP="0013793E">
            <w:pPr>
              <w:ind w:left="36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  <w:tc>
          <w:tcPr>
            <w:tcW w:w="661" w:type="dxa"/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 dotyczy</w:t>
            </w:r>
          </w:p>
        </w:tc>
      </w:tr>
    </w:tbl>
    <w:p w:rsidR="00995ACD" w:rsidRDefault="00995ACD" w:rsidP="006477C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Nauczyciel wykorzystywał pomoce dydaktyczne: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  <w:gridCol w:w="661"/>
        <w:gridCol w:w="2121"/>
      </w:tblGrid>
      <w:tr w:rsidR="0013793E" w:rsidTr="00624854">
        <w:trPr>
          <w:trHeight w:val="467"/>
        </w:trPr>
        <w:tc>
          <w:tcPr>
            <w:tcW w:w="551" w:type="dxa"/>
            <w:vAlign w:val="center"/>
          </w:tcPr>
          <w:p w:rsidR="0013793E" w:rsidRPr="0013793E" w:rsidRDefault="0013793E" w:rsidP="0013793E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  <w:tc>
          <w:tcPr>
            <w:tcW w:w="661" w:type="dxa"/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 dotyczy</w:t>
            </w:r>
          </w:p>
        </w:tc>
      </w:tr>
    </w:tbl>
    <w:p w:rsidR="0013793E" w:rsidRDefault="0013793E" w:rsidP="00A428D0">
      <w:pPr>
        <w:spacing w:after="0"/>
        <w:ind w:firstLine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Jeśli tak, to jakie</w:t>
      </w:r>
      <w:r w:rsidRPr="009574C8">
        <w:rPr>
          <w:rFonts w:ascii="Cambria" w:hAnsi="Cambria"/>
          <w:color w:val="000000" w:themeColor="text1"/>
        </w:rPr>
        <w:t xml:space="preserve">: </w:t>
      </w:r>
    </w:p>
    <w:p w:rsidR="0013793E" w:rsidRPr="0013793E" w:rsidRDefault="0013793E" w:rsidP="00A428D0">
      <w:pPr>
        <w:spacing w:after="0"/>
        <w:ind w:left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………………………..………………………………………………………......................................................................................</w:t>
      </w:r>
      <w:r w:rsidR="00A428D0">
        <w:rPr>
          <w:rFonts w:ascii="Cambria" w:hAnsi="Cambria"/>
          <w:color w:val="000000" w:themeColor="text1"/>
        </w:rPr>
        <w:t>......</w:t>
      </w:r>
      <w:r w:rsidRPr="009574C8">
        <w:rPr>
          <w:rFonts w:ascii="Cambria" w:hAnsi="Cambria"/>
          <w:color w:val="000000" w:themeColor="text1"/>
        </w:rPr>
        <w:t>..</w:t>
      </w:r>
      <w:r w:rsidR="00A428D0"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...........</w:t>
      </w:r>
    </w:p>
    <w:p w:rsidR="00995ACD" w:rsidRDefault="00995ACD" w:rsidP="006477C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Nauczyciel korzy</w:t>
      </w:r>
      <w:r w:rsidR="009574C8" w:rsidRPr="009574C8">
        <w:rPr>
          <w:rFonts w:ascii="Cambria" w:hAnsi="Cambria"/>
          <w:color w:val="000000" w:themeColor="text1"/>
        </w:rPr>
        <w:t>s</w:t>
      </w:r>
      <w:r w:rsidRPr="009574C8">
        <w:rPr>
          <w:rFonts w:ascii="Cambria" w:hAnsi="Cambria"/>
          <w:color w:val="000000" w:themeColor="text1"/>
        </w:rPr>
        <w:t>tał w czasie lekcji z</w:t>
      </w:r>
      <w:r w:rsidR="0013793E">
        <w:rPr>
          <w:rFonts w:ascii="Cambria" w:hAnsi="Cambria"/>
          <w:color w:val="000000" w:themeColor="text1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079"/>
        <w:gridCol w:w="606"/>
        <w:gridCol w:w="2174"/>
        <w:gridCol w:w="661"/>
        <w:gridCol w:w="2121"/>
      </w:tblGrid>
      <w:tr w:rsidR="0013793E" w:rsidTr="00A428D0">
        <w:trPr>
          <w:trHeight w:val="467"/>
        </w:trPr>
        <w:tc>
          <w:tcPr>
            <w:tcW w:w="3079" w:type="dxa"/>
            <w:tcBorders>
              <w:top w:val="nil"/>
              <w:left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numPr>
                <w:ilvl w:val="2"/>
                <w:numId w:val="5"/>
              </w:numPr>
              <w:spacing w:after="0"/>
              <w:ind w:left="294" w:hanging="283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podręcznika</w:t>
            </w:r>
          </w:p>
        </w:tc>
        <w:tc>
          <w:tcPr>
            <w:tcW w:w="606" w:type="dxa"/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61" w:type="dxa"/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13793E" w:rsidRDefault="0013793E" w:rsidP="0013793E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nie </w:t>
            </w:r>
          </w:p>
        </w:tc>
      </w:tr>
      <w:tr w:rsidR="0013793E" w:rsidTr="00A428D0">
        <w:trPr>
          <w:trHeight w:val="467"/>
        </w:trPr>
        <w:tc>
          <w:tcPr>
            <w:tcW w:w="3079" w:type="dxa"/>
            <w:tcBorders>
              <w:top w:val="nil"/>
              <w:left w:val="nil"/>
              <w:bottom w:val="nil"/>
            </w:tcBorders>
            <w:vAlign w:val="center"/>
          </w:tcPr>
          <w:p w:rsidR="0013793E" w:rsidRDefault="0013793E" w:rsidP="0013793E">
            <w:pPr>
              <w:pStyle w:val="Akapitzlist"/>
              <w:numPr>
                <w:ilvl w:val="2"/>
                <w:numId w:val="5"/>
              </w:numPr>
              <w:spacing w:after="0"/>
              <w:ind w:left="294" w:hanging="283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zeszytu ćwiczeń</w:t>
            </w:r>
          </w:p>
        </w:tc>
        <w:tc>
          <w:tcPr>
            <w:tcW w:w="606" w:type="dxa"/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61" w:type="dxa"/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</w:tr>
      <w:tr w:rsidR="0013793E" w:rsidTr="00A428D0">
        <w:trPr>
          <w:trHeight w:val="467"/>
        </w:trPr>
        <w:tc>
          <w:tcPr>
            <w:tcW w:w="3079" w:type="dxa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13793E" w:rsidRDefault="0013793E" w:rsidP="0013793E">
            <w:pPr>
              <w:pStyle w:val="Akapitzlist"/>
              <w:numPr>
                <w:ilvl w:val="2"/>
                <w:numId w:val="5"/>
              </w:numPr>
              <w:spacing w:after="0"/>
              <w:ind w:left="294" w:hanging="283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 - podręcznika</w:t>
            </w:r>
          </w:p>
        </w:tc>
        <w:tc>
          <w:tcPr>
            <w:tcW w:w="606" w:type="dxa"/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61" w:type="dxa"/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13793E" w:rsidRDefault="0013793E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</w:tr>
    </w:tbl>
    <w:p w:rsidR="0013793E" w:rsidRPr="0013793E" w:rsidRDefault="0013793E" w:rsidP="00A428D0">
      <w:pPr>
        <w:spacing w:after="0"/>
        <w:ind w:firstLine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Inne</w:t>
      </w:r>
      <w:r w:rsidRPr="009574C8">
        <w:rPr>
          <w:rFonts w:ascii="Cambria" w:hAnsi="Cambria"/>
          <w:color w:val="000000" w:themeColor="text1"/>
        </w:rPr>
        <w:t>: ……………………………</w:t>
      </w:r>
      <w:r w:rsidR="00A428D0">
        <w:rPr>
          <w:rFonts w:ascii="Cambria" w:hAnsi="Cambria"/>
          <w:color w:val="000000" w:themeColor="text1"/>
        </w:rPr>
        <w:t>……………………………………………………………………………….</w:t>
      </w:r>
      <w:r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…………………</w:t>
      </w:r>
    </w:p>
    <w:p w:rsidR="0013793E" w:rsidRDefault="00995ACD" w:rsidP="006477CD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W czasie le</w:t>
      </w:r>
      <w:r w:rsidR="009574C8" w:rsidRPr="009574C8">
        <w:rPr>
          <w:rFonts w:ascii="Cambria" w:hAnsi="Cambria"/>
          <w:color w:val="000000" w:themeColor="text1"/>
        </w:rPr>
        <w:t>kcji</w:t>
      </w:r>
      <w:r w:rsidRPr="009574C8">
        <w:rPr>
          <w:rFonts w:ascii="Cambria" w:hAnsi="Cambria"/>
          <w:color w:val="000000" w:themeColor="text1"/>
        </w:rPr>
        <w:t xml:space="preserve"> nauczyciel stosował</w:t>
      </w:r>
      <w:r w:rsidR="0013793E">
        <w:rPr>
          <w:rFonts w:ascii="Cambria" w:hAnsi="Cambria"/>
          <w:color w:val="000000" w:themeColor="text1"/>
        </w:rPr>
        <w:t xml:space="preserve"> metody i formy pracy: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wykład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praca w grupach/parach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praca indywidulana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dyskusja z uczniami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P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428D0">
              <w:rPr>
                <w:rFonts w:ascii="Cambria" w:hAnsi="Cambria"/>
                <w:color w:val="000000" w:themeColor="text1"/>
                <w:sz w:val="20"/>
                <w:szCs w:val="20"/>
              </w:rPr>
              <w:t>samodzielne rozwiązywania zadania przez uczniów po zaprezentowaniu sposobu rozwiązania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omawianie sposobu uzyskanego rozwiązania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test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kartkówka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odpytywanie ucznia przy tablicy</w:t>
            </w:r>
          </w:p>
        </w:tc>
      </w:tr>
      <w:tr w:rsidR="00A428D0" w:rsidTr="00A428D0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inne</w:t>
            </w:r>
          </w:p>
        </w:tc>
      </w:tr>
    </w:tbl>
    <w:p w:rsidR="0013793E" w:rsidRPr="009574C8" w:rsidRDefault="0013793E" w:rsidP="00A428D0">
      <w:pPr>
        <w:ind w:left="708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………………………..………………………………………………………...................................................................................................</w:t>
      </w:r>
    </w:p>
    <w:p w:rsidR="00C52FBB" w:rsidRPr="00C52FBB" w:rsidRDefault="00A428D0" w:rsidP="006477CD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Nauczyciel zindywidualizował sposób nauczania, dostosowując poziom trudności zadań odpowiednio do możliwości percepcyjnych uczniów, w tym wynikających z opinii poradni </w:t>
      </w:r>
      <w:proofErr w:type="spellStart"/>
      <w:r>
        <w:rPr>
          <w:rFonts w:ascii="Cambria" w:hAnsi="Cambria"/>
          <w:color w:val="000000" w:themeColor="text1"/>
        </w:rPr>
        <w:t>psychologicznio</w:t>
      </w:r>
      <w:proofErr w:type="spellEnd"/>
      <w:r>
        <w:rPr>
          <w:rFonts w:ascii="Cambria" w:hAnsi="Cambria"/>
          <w:color w:val="000000" w:themeColor="text1"/>
        </w:rPr>
        <w:t xml:space="preserve"> – pedagogicznej: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</w:tblGrid>
      <w:tr w:rsidR="00A428D0" w:rsidTr="00624854">
        <w:trPr>
          <w:trHeight w:val="467"/>
        </w:trPr>
        <w:tc>
          <w:tcPr>
            <w:tcW w:w="551" w:type="dxa"/>
            <w:vAlign w:val="center"/>
          </w:tcPr>
          <w:p w:rsidR="00A428D0" w:rsidRPr="0013793E" w:rsidRDefault="00A428D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A428D0" w:rsidRDefault="00A428D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</w:tr>
    </w:tbl>
    <w:p w:rsidR="00A428D0" w:rsidRPr="00C52FBB" w:rsidRDefault="00A428D0" w:rsidP="00A428D0">
      <w:pPr>
        <w:pStyle w:val="Akapitzlist"/>
        <w:ind w:left="426"/>
        <w:jc w:val="both"/>
        <w:rPr>
          <w:rFonts w:ascii="Cambria" w:hAnsi="Cambria"/>
          <w:color w:val="000000" w:themeColor="text1"/>
          <w:sz w:val="12"/>
          <w:szCs w:val="12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 xml:space="preserve">stosował zróżnicowane metody, formy pracy, środki dydaktyczne, uwzględniając zróżnicowane style uczenia się uczniów (wzrokowcy, słuchowcy, </w:t>
            </w:r>
            <w:proofErr w:type="spellStart"/>
            <w:r w:rsidRPr="00C52FBB">
              <w:rPr>
                <w:rFonts w:ascii="Cambria" w:hAnsi="Cambria"/>
                <w:sz w:val="20"/>
                <w:szCs w:val="20"/>
              </w:rPr>
              <w:t>kinestetycy</w:t>
            </w:r>
            <w:proofErr w:type="spellEnd"/>
            <w:r w:rsidRPr="00C52FBB">
              <w:rPr>
                <w:rFonts w:ascii="Cambria" w:hAnsi="Cambria"/>
                <w:sz w:val="20"/>
                <w:szCs w:val="20"/>
              </w:rPr>
              <w:t>),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różnicował zakres materiału, rodzaj zadań i stopień ich trudności, uwzględniając indywidualne potrzeby i możliwości uczniów, ich uzdolnienia i zainteresowania,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respektował zróżnicowane tempo pracy uczniów,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uwzględniał zalecenia zawarte w orzeczeniach i opiniach poradni psychologiczno-pedagogicznej,</w:t>
            </w:r>
          </w:p>
        </w:tc>
      </w:tr>
      <w:tr w:rsidR="00C52FBB" w:rsidRPr="00A428D0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każdemu uczniowi stwarzał okazję do odniesienia sukcesu (na miarę jego możliwości),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przydzielał uczniów do grup w sposób zamierzony bądź łącząc celowo w grupy uczniów  o różnych preferencjach,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uwzględniał specyficzne trudności uczniów wynikające z dysleksji, dysgrafii, dysortografii i dyskalkulii,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uwzględniał czynniki wewnętrzne (nastrój, napięcie emocjonalne, zmęczenie) mające wpływ na przebieg i wyniki uczenia się,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monitorował angażowanie się w zajęcia, sposób wykonywania zadań, nabywanie wiedzy                   i umiejętności przez każdego ucznia,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udzielał uczniom kształtującej informacji zwrotnej,</w:t>
            </w:r>
          </w:p>
        </w:tc>
      </w:tr>
      <w:tr w:rsidR="00C52FBB" w:rsidTr="00624854">
        <w:trPr>
          <w:trHeight w:val="467"/>
        </w:trPr>
        <w:tc>
          <w:tcPr>
            <w:tcW w:w="551" w:type="dxa"/>
            <w:vAlign w:val="center"/>
          </w:tcPr>
          <w:p w:rsidR="00C52FBB" w:rsidRPr="0013793E" w:rsidRDefault="00C52FBB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C52FBB" w:rsidRPr="00C52FBB" w:rsidRDefault="00C52FBB" w:rsidP="00C52FBB">
            <w:pPr>
              <w:pStyle w:val="Akapitzlist"/>
              <w:spacing w:after="0"/>
              <w:ind w:left="0"/>
              <w:jc w:val="both"/>
              <w:rPr>
                <w:rFonts w:ascii="Cambria" w:hAnsi="Cambria"/>
                <w:sz w:val="20"/>
                <w:szCs w:val="20"/>
              </w:rPr>
            </w:pPr>
            <w:r w:rsidRPr="00C52FBB">
              <w:rPr>
                <w:rFonts w:ascii="Cambria" w:hAnsi="Cambria"/>
                <w:sz w:val="20"/>
                <w:szCs w:val="20"/>
              </w:rPr>
              <w:t>inne (jakie?)</w:t>
            </w:r>
            <w:r w:rsidR="00AC5425">
              <w:rPr>
                <w:rFonts w:ascii="Cambria" w:hAnsi="Cambria"/>
                <w:sz w:val="20"/>
                <w:szCs w:val="20"/>
              </w:rPr>
              <w:t xml:space="preserve"> …………………………………………………………………………………………………………………</w:t>
            </w:r>
          </w:p>
        </w:tc>
      </w:tr>
    </w:tbl>
    <w:p w:rsidR="00C52FBB" w:rsidRPr="00AC5425" w:rsidRDefault="00AC5425" w:rsidP="00C52FBB">
      <w:pPr>
        <w:jc w:val="both"/>
        <w:rPr>
          <w:rFonts w:ascii="Cambria" w:hAnsi="Cambria"/>
          <w:color w:val="000000" w:themeColor="text1"/>
          <w:sz w:val="12"/>
          <w:szCs w:val="12"/>
        </w:rPr>
      </w:pPr>
      <w:r>
        <w:rPr>
          <w:rFonts w:ascii="Cambria" w:hAnsi="Cambria"/>
          <w:color w:val="000000" w:themeColor="text1"/>
        </w:rPr>
        <w:tab/>
      </w:r>
    </w:p>
    <w:p w:rsidR="00A428D0" w:rsidRDefault="00A428D0" w:rsidP="006477CD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Jaka była aktywność uczniów w czasie lekcji?</w:t>
      </w:r>
    </w:p>
    <w:p w:rsidR="00AC5425" w:rsidRDefault="00AC5425" w:rsidP="00AC5425">
      <w:pPr>
        <w:pStyle w:val="Akapitzlist"/>
        <w:ind w:left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………………………..……………………………………………………….......................................................................................</w:t>
      </w:r>
      <w:r>
        <w:rPr>
          <w:rFonts w:ascii="Cambria" w:hAnsi="Cambria"/>
          <w:color w:val="000000" w:themeColor="text1"/>
        </w:rPr>
        <w:t>.........</w:t>
      </w:r>
      <w:r w:rsidRPr="009574C8">
        <w:rPr>
          <w:rFonts w:ascii="Cambria" w:hAnsi="Cambria"/>
          <w:color w:val="000000" w:themeColor="text1"/>
        </w:rPr>
        <w:t>............</w:t>
      </w:r>
    </w:p>
    <w:p w:rsidR="00AC5425" w:rsidRDefault="00AC5425" w:rsidP="006477CD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Uczniowie mieli możliwość odwołania się do innych doświadczeń.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AC5425" w:rsidTr="00624854">
        <w:trPr>
          <w:trHeight w:val="467"/>
        </w:trPr>
        <w:tc>
          <w:tcPr>
            <w:tcW w:w="551" w:type="dxa"/>
            <w:vAlign w:val="center"/>
          </w:tcPr>
          <w:p w:rsidR="00AC5425" w:rsidRPr="0013793E" w:rsidRDefault="00AC5425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 w:rsidRPr="006B694E">
              <w:rPr>
                <w:rFonts w:ascii="Cambria" w:hAnsi="Cambria"/>
              </w:rPr>
              <w:t>wiedzy przedmiotowej</w:t>
            </w:r>
          </w:p>
        </w:tc>
      </w:tr>
      <w:tr w:rsidR="00AC5425" w:rsidTr="00624854">
        <w:trPr>
          <w:trHeight w:val="467"/>
        </w:trPr>
        <w:tc>
          <w:tcPr>
            <w:tcW w:w="551" w:type="dxa"/>
            <w:vAlign w:val="center"/>
          </w:tcPr>
          <w:p w:rsidR="00AC5425" w:rsidRPr="0013793E" w:rsidRDefault="00AC5425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 w:rsidRPr="006B694E">
              <w:rPr>
                <w:rFonts w:ascii="Cambria" w:hAnsi="Cambria"/>
              </w:rPr>
              <w:t>wiedzy z innych przedmiotów</w:t>
            </w:r>
          </w:p>
        </w:tc>
      </w:tr>
      <w:tr w:rsidR="00AC5425" w:rsidTr="00624854">
        <w:trPr>
          <w:trHeight w:val="467"/>
        </w:trPr>
        <w:tc>
          <w:tcPr>
            <w:tcW w:w="551" w:type="dxa"/>
            <w:vAlign w:val="center"/>
          </w:tcPr>
          <w:p w:rsidR="00AC5425" w:rsidRPr="0013793E" w:rsidRDefault="00AC5425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 w:rsidRPr="006B694E">
              <w:rPr>
                <w:rFonts w:ascii="Cambria" w:hAnsi="Cambria"/>
              </w:rPr>
              <w:t>doświadczeń pozaszkolnych</w:t>
            </w:r>
          </w:p>
        </w:tc>
      </w:tr>
      <w:tr w:rsidR="00AC5425" w:rsidTr="00624854">
        <w:trPr>
          <w:trHeight w:val="467"/>
        </w:trPr>
        <w:tc>
          <w:tcPr>
            <w:tcW w:w="551" w:type="dxa"/>
            <w:vAlign w:val="center"/>
          </w:tcPr>
          <w:p w:rsidR="00AC5425" w:rsidRPr="0013793E" w:rsidRDefault="00AC5425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 w:rsidRPr="006B694E">
              <w:rPr>
                <w:rFonts w:ascii="Cambria" w:hAnsi="Cambria"/>
              </w:rPr>
              <w:t>inne, jakie? …………………………………………………………………….</w:t>
            </w:r>
          </w:p>
        </w:tc>
      </w:tr>
    </w:tbl>
    <w:p w:rsidR="00AC5425" w:rsidRDefault="00AC5425" w:rsidP="00AC5425">
      <w:pPr>
        <w:pStyle w:val="Akapitzlist"/>
        <w:ind w:left="426"/>
        <w:jc w:val="both"/>
        <w:rPr>
          <w:rFonts w:ascii="Cambria" w:hAnsi="Cambria"/>
          <w:color w:val="000000" w:themeColor="text1"/>
        </w:rPr>
      </w:pPr>
    </w:p>
    <w:p w:rsidR="00AC5425" w:rsidRDefault="00AC5425" w:rsidP="006477CD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Czy i w jaki sposób oceniano prace uczniów podczas lekcji?</w:t>
      </w:r>
    </w:p>
    <w:p w:rsidR="00AC5425" w:rsidRDefault="00AC5425" w:rsidP="00AC5425">
      <w:pPr>
        <w:pStyle w:val="Akapitzlist"/>
        <w:ind w:left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………………………..……………………………………………………….......................................................................................</w:t>
      </w:r>
      <w:r>
        <w:rPr>
          <w:rFonts w:ascii="Cambria" w:hAnsi="Cambria"/>
          <w:color w:val="000000" w:themeColor="text1"/>
        </w:rPr>
        <w:t>.........</w:t>
      </w:r>
      <w:r w:rsidRPr="009574C8">
        <w:rPr>
          <w:rFonts w:ascii="Cambria" w:hAnsi="Cambria"/>
          <w:color w:val="000000" w:themeColor="text1"/>
        </w:rPr>
        <w:t>............</w:t>
      </w:r>
    </w:p>
    <w:p w:rsidR="00AC5425" w:rsidRDefault="00AC5425" w:rsidP="006477CD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Lekcja została przez nauczyciela podsumowana: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</w:tblGrid>
      <w:tr w:rsidR="00AC5425" w:rsidTr="003D1290">
        <w:trPr>
          <w:trHeight w:val="467"/>
        </w:trPr>
        <w:tc>
          <w:tcPr>
            <w:tcW w:w="551" w:type="dxa"/>
            <w:vAlign w:val="center"/>
          </w:tcPr>
          <w:p w:rsidR="00AC5425" w:rsidRPr="00AC5425" w:rsidRDefault="00AC5425" w:rsidP="00AC542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</w:tr>
    </w:tbl>
    <w:p w:rsidR="00AC5425" w:rsidRDefault="00AC5425" w:rsidP="00AC5425">
      <w:pPr>
        <w:pStyle w:val="Akapitzlist"/>
        <w:ind w:left="426"/>
        <w:jc w:val="both"/>
        <w:rPr>
          <w:rFonts w:ascii="Cambria" w:hAnsi="Cambria"/>
          <w:color w:val="000000" w:themeColor="text1"/>
        </w:rPr>
      </w:pPr>
      <w:r w:rsidRPr="009574C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color w:val="000000" w:themeColor="text1"/>
        </w:rPr>
        <w:t>..</w:t>
      </w:r>
      <w:r w:rsidRPr="009574C8">
        <w:rPr>
          <w:rFonts w:ascii="Cambria" w:hAnsi="Cambria"/>
          <w:color w:val="000000" w:themeColor="text1"/>
        </w:rPr>
        <w:t>………………………..………………………………………………………..............</w:t>
      </w:r>
      <w:r>
        <w:rPr>
          <w:rFonts w:ascii="Cambria" w:hAnsi="Cambria"/>
          <w:color w:val="000000" w:themeColor="text1"/>
        </w:rPr>
        <w:t>.............................................................................................</w:t>
      </w:r>
    </w:p>
    <w:p w:rsidR="00AC5425" w:rsidRDefault="00AC5425" w:rsidP="006477CD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Nauczyciel zadał pracę domową utrwalającą nowe treści poznane na lekcji: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  <w:gridCol w:w="661"/>
        <w:gridCol w:w="2121"/>
      </w:tblGrid>
      <w:tr w:rsidR="00AC5425" w:rsidTr="00624854">
        <w:trPr>
          <w:trHeight w:val="467"/>
        </w:trPr>
        <w:tc>
          <w:tcPr>
            <w:tcW w:w="551" w:type="dxa"/>
            <w:vAlign w:val="center"/>
          </w:tcPr>
          <w:p w:rsidR="00AC5425" w:rsidRPr="00AC5425" w:rsidRDefault="00AC5425" w:rsidP="00AC5425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  <w:tc>
          <w:tcPr>
            <w:tcW w:w="661" w:type="dxa"/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 dotyczy</w:t>
            </w:r>
          </w:p>
        </w:tc>
      </w:tr>
    </w:tbl>
    <w:p w:rsidR="00AC5425" w:rsidRDefault="00AC5425" w:rsidP="006477CD">
      <w:pPr>
        <w:pStyle w:val="Akapitzlist"/>
        <w:numPr>
          <w:ilvl w:val="0"/>
          <w:numId w:val="35"/>
        </w:numPr>
        <w:spacing w:before="120" w:after="0"/>
        <w:ind w:left="426" w:hanging="426"/>
        <w:jc w:val="both"/>
        <w:rPr>
          <w:rFonts w:ascii="Cambria" w:hAnsi="Cambria"/>
          <w:color w:val="000000" w:themeColor="text1"/>
        </w:rPr>
      </w:pPr>
      <w:r w:rsidRPr="00AC5425">
        <w:rPr>
          <w:rFonts w:ascii="Cambria" w:hAnsi="Cambria"/>
          <w:color w:val="000000" w:themeColor="text1"/>
        </w:rPr>
        <w:t>Główne cele lekcji zostały osiągnięte: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  <w:gridCol w:w="661"/>
        <w:gridCol w:w="2121"/>
      </w:tblGrid>
      <w:tr w:rsidR="00AC5425" w:rsidTr="00624854">
        <w:trPr>
          <w:trHeight w:val="467"/>
        </w:trPr>
        <w:tc>
          <w:tcPr>
            <w:tcW w:w="551" w:type="dxa"/>
            <w:vAlign w:val="center"/>
          </w:tcPr>
          <w:p w:rsidR="00AC5425" w:rsidRPr="00AC5425" w:rsidRDefault="00AC5425" w:rsidP="00AC5425">
            <w:pPr>
              <w:spacing w:before="120" w:after="1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AC5425" w:rsidRDefault="00AC5425" w:rsidP="00AC5425">
            <w:pPr>
              <w:pStyle w:val="Akapitzlist"/>
              <w:spacing w:before="120" w:after="12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tak, w całości</w:t>
            </w:r>
          </w:p>
        </w:tc>
        <w:tc>
          <w:tcPr>
            <w:tcW w:w="606" w:type="dxa"/>
            <w:vAlign w:val="center"/>
          </w:tcPr>
          <w:p w:rsidR="00AC5425" w:rsidRDefault="00AC5425" w:rsidP="00AC5425">
            <w:pPr>
              <w:pStyle w:val="Akapitzlist"/>
              <w:spacing w:before="120" w:after="12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vAlign w:val="center"/>
          </w:tcPr>
          <w:p w:rsidR="00AC5425" w:rsidRDefault="00AC5425" w:rsidP="00AC5425">
            <w:pPr>
              <w:pStyle w:val="Akapitzlist"/>
              <w:spacing w:before="120" w:after="12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tak, częściowo</w:t>
            </w:r>
          </w:p>
        </w:tc>
        <w:tc>
          <w:tcPr>
            <w:tcW w:w="661" w:type="dxa"/>
            <w:vAlign w:val="center"/>
          </w:tcPr>
          <w:p w:rsidR="00AC5425" w:rsidRDefault="00AC5425" w:rsidP="00AC5425">
            <w:pPr>
              <w:pStyle w:val="Akapitzlist"/>
              <w:spacing w:before="120" w:after="12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C5425" w:rsidRDefault="00AC5425" w:rsidP="00AC5425">
            <w:pPr>
              <w:pStyle w:val="Akapitzlist"/>
              <w:spacing w:before="120" w:after="12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nie </w:t>
            </w:r>
          </w:p>
        </w:tc>
      </w:tr>
    </w:tbl>
    <w:p w:rsidR="00AC5425" w:rsidRDefault="00AC5425" w:rsidP="006477CD">
      <w:pPr>
        <w:pStyle w:val="Akapitzlist"/>
        <w:numPr>
          <w:ilvl w:val="0"/>
          <w:numId w:val="35"/>
        </w:numPr>
        <w:spacing w:before="120" w:after="120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Cele lekcji wiązały się z celami i treściami określonymi w przyjętym programie nauczania i podstawie programowej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</w:tblGrid>
      <w:tr w:rsidR="00AC5425" w:rsidTr="003D1290">
        <w:trPr>
          <w:trHeight w:val="467"/>
        </w:trPr>
        <w:tc>
          <w:tcPr>
            <w:tcW w:w="551" w:type="dxa"/>
            <w:vAlign w:val="center"/>
          </w:tcPr>
          <w:p w:rsidR="00AC5425" w:rsidRPr="00AC5425" w:rsidRDefault="00AC5425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AC5425" w:rsidRDefault="00AC5425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</w:tr>
    </w:tbl>
    <w:p w:rsidR="00AC5425" w:rsidRDefault="00AC5425" w:rsidP="00995ACD">
      <w:pPr>
        <w:pStyle w:val="Tytu"/>
        <w:snapToGrid w:val="0"/>
        <w:jc w:val="both"/>
        <w:rPr>
          <w:sz w:val="22"/>
        </w:rPr>
      </w:pPr>
    </w:p>
    <w:p w:rsidR="00995ACD" w:rsidRPr="00AC5425" w:rsidRDefault="00995ACD" w:rsidP="00995ACD">
      <w:pPr>
        <w:pStyle w:val="Tytu"/>
        <w:snapToGrid w:val="0"/>
        <w:jc w:val="both"/>
        <w:rPr>
          <w:rFonts w:ascii="Cambria" w:hAnsi="Cambria"/>
          <w:b w:val="0"/>
          <w:color w:val="000000" w:themeColor="text1"/>
          <w:sz w:val="22"/>
        </w:rPr>
      </w:pPr>
      <w:r w:rsidRPr="00AC5425">
        <w:rPr>
          <w:rFonts w:ascii="Cambria" w:hAnsi="Cambria"/>
          <w:b w:val="0"/>
          <w:color w:val="000000" w:themeColor="text1"/>
          <w:sz w:val="22"/>
        </w:rPr>
        <w:t>Uogólniona informacja na temat mocnych stron pracy nauczyciela:</w:t>
      </w:r>
    </w:p>
    <w:p w:rsidR="00AC5425" w:rsidRPr="00AC5425" w:rsidRDefault="00AC5425" w:rsidP="00AC5425">
      <w:pPr>
        <w:pStyle w:val="Tytu"/>
        <w:snapToGrid w:val="0"/>
        <w:jc w:val="both"/>
        <w:rPr>
          <w:rFonts w:ascii="Cambria" w:hAnsi="Cambria"/>
          <w:b w:val="0"/>
          <w:color w:val="000000" w:themeColor="text1"/>
          <w:sz w:val="22"/>
          <w:szCs w:val="22"/>
        </w:rPr>
      </w:pP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</w:t>
      </w: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................................................................................................</w:t>
      </w:r>
      <w:r>
        <w:rPr>
          <w:rFonts w:ascii="Cambria" w:hAnsi="Cambria"/>
          <w:b w:val="0"/>
          <w:color w:val="000000" w:themeColor="text1"/>
          <w:sz w:val="22"/>
          <w:szCs w:val="22"/>
        </w:rPr>
        <w:t>......</w:t>
      </w: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</w:t>
      </w:r>
    </w:p>
    <w:p w:rsidR="00995ACD" w:rsidRPr="00AC5425" w:rsidRDefault="00995ACD" w:rsidP="00995ACD">
      <w:pPr>
        <w:pStyle w:val="Tytu"/>
        <w:snapToGrid w:val="0"/>
        <w:jc w:val="both"/>
        <w:rPr>
          <w:rFonts w:ascii="Cambria" w:hAnsi="Cambria"/>
          <w:b w:val="0"/>
          <w:color w:val="000000" w:themeColor="text1"/>
          <w:sz w:val="22"/>
        </w:rPr>
      </w:pPr>
      <w:r w:rsidRPr="00AC5425">
        <w:rPr>
          <w:rFonts w:ascii="Cambria" w:hAnsi="Cambria"/>
          <w:b w:val="0"/>
          <w:color w:val="000000" w:themeColor="text1"/>
          <w:sz w:val="22"/>
        </w:rPr>
        <w:t>Obszary lub kierunki pracy nauczyciela wymagające doskonalenia</w:t>
      </w:r>
    </w:p>
    <w:p w:rsidR="00AC5425" w:rsidRPr="00AC5425" w:rsidRDefault="00AC5425" w:rsidP="00995ACD">
      <w:pPr>
        <w:pStyle w:val="Tytu"/>
        <w:snapToGrid w:val="0"/>
        <w:jc w:val="both"/>
        <w:rPr>
          <w:rFonts w:ascii="Cambria" w:hAnsi="Cambria"/>
          <w:b w:val="0"/>
          <w:color w:val="000000" w:themeColor="text1"/>
          <w:sz w:val="22"/>
          <w:szCs w:val="22"/>
        </w:rPr>
      </w:pP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</w:t>
      </w: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................................................................................................</w:t>
      </w:r>
      <w:r>
        <w:rPr>
          <w:rFonts w:ascii="Cambria" w:hAnsi="Cambria"/>
          <w:b w:val="0"/>
          <w:color w:val="000000" w:themeColor="text1"/>
          <w:sz w:val="22"/>
          <w:szCs w:val="22"/>
        </w:rPr>
        <w:t>......</w:t>
      </w: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</w:t>
      </w:r>
    </w:p>
    <w:p w:rsidR="00995ACD" w:rsidRPr="00AC5425" w:rsidRDefault="00995ACD" w:rsidP="00995ACD">
      <w:pPr>
        <w:pStyle w:val="Tytu"/>
        <w:snapToGrid w:val="0"/>
        <w:jc w:val="both"/>
        <w:rPr>
          <w:rFonts w:ascii="Cambria" w:hAnsi="Cambria"/>
          <w:b w:val="0"/>
          <w:color w:val="000000" w:themeColor="text1"/>
          <w:sz w:val="22"/>
        </w:rPr>
      </w:pPr>
      <w:r w:rsidRPr="00AC5425">
        <w:rPr>
          <w:rFonts w:ascii="Cambria" w:hAnsi="Cambria"/>
          <w:b w:val="0"/>
          <w:color w:val="000000" w:themeColor="text1"/>
          <w:sz w:val="22"/>
        </w:rPr>
        <w:t xml:space="preserve">Zalecenia: </w:t>
      </w:r>
    </w:p>
    <w:p w:rsidR="00AC5425" w:rsidRPr="00AC5425" w:rsidRDefault="00AC5425" w:rsidP="00AC5425">
      <w:pPr>
        <w:pStyle w:val="Tytu"/>
        <w:snapToGrid w:val="0"/>
        <w:jc w:val="both"/>
        <w:rPr>
          <w:rFonts w:ascii="Cambria" w:hAnsi="Cambria"/>
          <w:b w:val="0"/>
          <w:color w:val="000000" w:themeColor="text1"/>
          <w:sz w:val="22"/>
          <w:szCs w:val="22"/>
        </w:rPr>
      </w:pP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</w:t>
      </w: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................................................................................................</w:t>
      </w:r>
      <w:r>
        <w:rPr>
          <w:rFonts w:ascii="Cambria" w:hAnsi="Cambria"/>
          <w:b w:val="0"/>
          <w:color w:val="000000" w:themeColor="text1"/>
          <w:sz w:val="22"/>
          <w:szCs w:val="22"/>
        </w:rPr>
        <w:t>......</w:t>
      </w:r>
      <w:r w:rsidRPr="00AC5425">
        <w:rPr>
          <w:rFonts w:ascii="Cambria" w:hAnsi="Cambria"/>
          <w:b w:val="0"/>
          <w:color w:val="000000" w:themeColor="text1"/>
          <w:sz w:val="22"/>
          <w:szCs w:val="22"/>
        </w:rPr>
        <w:t>......................................................</w:t>
      </w:r>
    </w:p>
    <w:p w:rsidR="00995ACD" w:rsidRDefault="00995ACD" w:rsidP="00DF0732">
      <w:pPr>
        <w:spacing w:after="0" w:line="240" w:lineRule="auto"/>
        <w:rPr>
          <w:rFonts w:ascii="Cambria" w:hAnsi="Cambria"/>
        </w:rPr>
      </w:pPr>
    </w:p>
    <w:p w:rsidR="00DF0732" w:rsidRDefault="00DF0732" w:rsidP="00DF0732">
      <w:pPr>
        <w:spacing w:after="0" w:line="240" w:lineRule="auto"/>
        <w:rPr>
          <w:rFonts w:ascii="Cambria" w:hAnsi="Cambria"/>
        </w:rPr>
      </w:pPr>
    </w:p>
    <w:p w:rsidR="00DF0732" w:rsidRPr="00AC5425" w:rsidRDefault="00DF0732" w:rsidP="00DF0732">
      <w:pPr>
        <w:spacing w:after="0" w:line="240" w:lineRule="auto"/>
        <w:rPr>
          <w:rFonts w:ascii="Cambria" w:hAnsi="Cambria"/>
        </w:rPr>
      </w:pPr>
    </w:p>
    <w:p w:rsidR="00995ACD" w:rsidRDefault="00995ACD" w:rsidP="00DF0732">
      <w:pPr>
        <w:spacing w:after="0" w:line="240" w:lineRule="auto"/>
        <w:rPr>
          <w:rFonts w:ascii="Cambria" w:hAnsi="Cambria"/>
        </w:rPr>
      </w:pPr>
      <w:r w:rsidRPr="00AC5425">
        <w:rPr>
          <w:rFonts w:ascii="Cambria" w:hAnsi="Cambria"/>
        </w:rPr>
        <w:t>..............</w:t>
      </w:r>
      <w:r w:rsidR="00AC5425">
        <w:rPr>
          <w:rFonts w:ascii="Cambria" w:hAnsi="Cambria"/>
        </w:rPr>
        <w:t>.............</w:t>
      </w:r>
      <w:r w:rsidRPr="00AC5425">
        <w:rPr>
          <w:rFonts w:ascii="Cambria" w:hAnsi="Cambria"/>
        </w:rPr>
        <w:t>.............                                 .............................................</w:t>
      </w:r>
      <w:r w:rsidR="00AC5425">
        <w:rPr>
          <w:rFonts w:ascii="Cambria" w:hAnsi="Cambria"/>
        </w:rPr>
        <w:t xml:space="preserve">...                         </w:t>
      </w:r>
      <w:r w:rsidRPr="00AC5425">
        <w:rPr>
          <w:rFonts w:ascii="Cambria" w:hAnsi="Cambria"/>
        </w:rPr>
        <w:t>.................................................</w:t>
      </w:r>
    </w:p>
    <w:p w:rsidR="00AC5425" w:rsidRPr="00DF0732" w:rsidRDefault="00DF0732" w:rsidP="00DF073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d</w:t>
      </w:r>
      <w:r w:rsidR="00AC5425" w:rsidRPr="00DF0732">
        <w:rPr>
          <w:rFonts w:ascii="Cambria" w:hAnsi="Cambria"/>
          <w:sz w:val="16"/>
          <w:szCs w:val="16"/>
        </w:rPr>
        <w:t>ata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podpis nauczyciela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podpis dyrektora szkoły</w:t>
      </w:r>
    </w:p>
    <w:p w:rsidR="00995ACD" w:rsidRDefault="00995ACD" w:rsidP="00995ACD"/>
    <w:p w:rsidR="00995ACD" w:rsidRDefault="00995ACD" w:rsidP="00995ACD"/>
    <w:p w:rsidR="00DF0732" w:rsidRDefault="00DF0732" w:rsidP="00952742">
      <w:pPr>
        <w:jc w:val="right"/>
      </w:pPr>
    </w:p>
    <w:p w:rsidR="00DF0732" w:rsidRDefault="00DF0732" w:rsidP="009B31E6"/>
    <w:p w:rsidR="00F33A3B" w:rsidRDefault="00F33A3B" w:rsidP="009B31E6"/>
    <w:p w:rsidR="00F33A3B" w:rsidRDefault="00F33A3B" w:rsidP="009B31E6"/>
    <w:p w:rsidR="00F33A3B" w:rsidRDefault="00F33A3B" w:rsidP="009B31E6"/>
    <w:p w:rsidR="00F33A3B" w:rsidRDefault="00F33A3B" w:rsidP="009B31E6"/>
    <w:p w:rsidR="00F33A3B" w:rsidRDefault="00F33A3B" w:rsidP="009B31E6"/>
    <w:p w:rsidR="00F33A3B" w:rsidRDefault="00F33A3B" w:rsidP="009B31E6"/>
    <w:p w:rsidR="00F33A3B" w:rsidRDefault="00F33A3B" w:rsidP="009B31E6"/>
    <w:p w:rsidR="00F33A3B" w:rsidRDefault="00F33A3B" w:rsidP="009B31E6"/>
    <w:p w:rsidR="00F33A3B" w:rsidRDefault="00F33A3B" w:rsidP="009B31E6">
      <w:bookmarkStart w:id="0" w:name="_GoBack"/>
      <w:bookmarkEnd w:id="0"/>
    </w:p>
    <w:sectPr w:rsidR="00F33A3B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9B" w:rsidRDefault="009D3E9B" w:rsidP="00AE506F">
      <w:pPr>
        <w:spacing w:after="0" w:line="240" w:lineRule="auto"/>
      </w:pPr>
      <w:r>
        <w:separator/>
      </w:r>
    </w:p>
  </w:endnote>
  <w:endnote w:type="continuationSeparator" w:id="0">
    <w:p w:rsidR="009D3E9B" w:rsidRDefault="009D3E9B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97FC2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E97FC2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9B" w:rsidRDefault="009D3E9B" w:rsidP="00AE506F">
      <w:pPr>
        <w:spacing w:after="0" w:line="240" w:lineRule="auto"/>
      </w:pPr>
      <w:r>
        <w:separator/>
      </w:r>
    </w:p>
  </w:footnote>
  <w:footnote w:type="continuationSeparator" w:id="0">
    <w:p w:rsidR="009D3E9B" w:rsidRDefault="009D3E9B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13A49"/>
    <w:rsid w:val="000E539F"/>
    <w:rsid w:val="000F4B90"/>
    <w:rsid w:val="00104619"/>
    <w:rsid w:val="0013793E"/>
    <w:rsid w:val="001A0C50"/>
    <w:rsid w:val="00206A7F"/>
    <w:rsid w:val="00216C49"/>
    <w:rsid w:val="00252EFA"/>
    <w:rsid w:val="002E6B7F"/>
    <w:rsid w:val="00365EFB"/>
    <w:rsid w:val="00366B32"/>
    <w:rsid w:val="003732A1"/>
    <w:rsid w:val="00394CEF"/>
    <w:rsid w:val="003D1290"/>
    <w:rsid w:val="00470BB2"/>
    <w:rsid w:val="00483067"/>
    <w:rsid w:val="004A4761"/>
    <w:rsid w:val="00514A0C"/>
    <w:rsid w:val="005575AF"/>
    <w:rsid w:val="005F206C"/>
    <w:rsid w:val="00624854"/>
    <w:rsid w:val="006477CD"/>
    <w:rsid w:val="006B66C9"/>
    <w:rsid w:val="006E61F4"/>
    <w:rsid w:val="006F3D60"/>
    <w:rsid w:val="00736221"/>
    <w:rsid w:val="00772759"/>
    <w:rsid w:val="007B7A31"/>
    <w:rsid w:val="007D71B0"/>
    <w:rsid w:val="008C673F"/>
    <w:rsid w:val="00917EE5"/>
    <w:rsid w:val="00952742"/>
    <w:rsid w:val="009574C8"/>
    <w:rsid w:val="009903F2"/>
    <w:rsid w:val="00995ACD"/>
    <w:rsid w:val="009B31E6"/>
    <w:rsid w:val="009D3E9B"/>
    <w:rsid w:val="00A15CA1"/>
    <w:rsid w:val="00A428D0"/>
    <w:rsid w:val="00AB1580"/>
    <w:rsid w:val="00AC5425"/>
    <w:rsid w:val="00AE506F"/>
    <w:rsid w:val="00B53E24"/>
    <w:rsid w:val="00B63E92"/>
    <w:rsid w:val="00B94BCF"/>
    <w:rsid w:val="00BA0835"/>
    <w:rsid w:val="00C52FBB"/>
    <w:rsid w:val="00DD460E"/>
    <w:rsid w:val="00DF0732"/>
    <w:rsid w:val="00E20F92"/>
    <w:rsid w:val="00E3353F"/>
    <w:rsid w:val="00E72B8B"/>
    <w:rsid w:val="00E75645"/>
    <w:rsid w:val="00E97FC2"/>
    <w:rsid w:val="00F33A3B"/>
    <w:rsid w:val="00FA542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3336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EAAD-8309-4A8E-BFFB-BEB73281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4</cp:revision>
  <cp:lastPrinted>2021-10-11T11:54:00Z</cp:lastPrinted>
  <dcterms:created xsi:type="dcterms:W3CDTF">2021-10-11T12:17:00Z</dcterms:created>
  <dcterms:modified xsi:type="dcterms:W3CDTF">2021-10-11T12:19:00Z</dcterms:modified>
</cp:coreProperties>
</file>