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E" w:rsidRDefault="00E0587E" w:rsidP="00E0587E">
      <w:pPr>
        <w:jc w:val="center"/>
        <w:rPr>
          <w:sz w:val="36"/>
        </w:rPr>
      </w:pPr>
      <w:bookmarkStart w:id="0" w:name="_GoBack"/>
      <w:bookmarkEnd w:id="0"/>
      <w:r w:rsidRPr="00797998">
        <w:rPr>
          <w:sz w:val="36"/>
        </w:rPr>
        <w:t>Sprawozdanie finansowe z działalności Rady Rodziców przy Szkole Podstawowej w Trześniowie im. gen. B</w:t>
      </w:r>
      <w:r w:rsidR="000B49C4">
        <w:rPr>
          <w:sz w:val="36"/>
        </w:rPr>
        <w:t xml:space="preserve">. Prugara – </w:t>
      </w:r>
      <w:proofErr w:type="spellStart"/>
      <w:r w:rsidR="000B49C4">
        <w:rPr>
          <w:sz w:val="36"/>
        </w:rPr>
        <w:t>Ketlinga</w:t>
      </w:r>
      <w:proofErr w:type="spellEnd"/>
      <w:r w:rsidR="000B49C4">
        <w:rPr>
          <w:sz w:val="36"/>
        </w:rPr>
        <w:t xml:space="preserve"> za rok 2019/2020</w:t>
      </w:r>
    </w:p>
    <w:p w:rsidR="00E0587E" w:rsidRDefault="00E0587E" w:rsidP="00E0587E">
      <w:pPr>
        <w:rPr>
          <w:sz w:val="28"/>
        </w:rPr>
      </w:pPr>
    </w:p>
    <w:p w:rsidR="00E0587E" w:rsidRDefault="000B49C4" w:rsidP="00E0587E">
      <w:pPr>
        <w:rPr>
          <w:b/>
          <w:sz w:val="28"/>
        </w:rPr>
      </w:pPr>
      <w:r>
        <w:rPr>
          <w:sz w:val="28"/>
        </w:rPr>
        <w:t>Saldo z poprzedniego roku 2018/2019</w:t>
      </w:r>
      <w:r w:rsidR="00E0587E">
        <w:rPr>
          <w:sz w:val="28"/>
        </w:rPr>
        <w:t xml:space="preserve">                                        </w:t>
      </w:r>
      <w:r>
        <w:rPr>
          <w:b/>
          <w:sz w:val="28"/>
        </w:rPr>
        <w:t>10.264.91</w:t>
      </w:r>
      <w:r w:rsidR="00431B6A">
        <w:rPr>
          <w:b/>
          <w:sz w:val="28"/>
        </w:rPr>
        <w:t xml:space="preserve"> zł</w:t>
      </w:r>
    </w:p>
    <w:p w:rsidR="00E0587E" w:rsidRDefault="00E0587E" w:rsidP="00E0587E">
      <w:pPr>
        <w:rPr>
          <w:b/>
          <w:sz w:val="28"/>
        </w:rPr>
      </w:pPr>
    </w:p>
    <w:p w:rsidR="00E0587E" w:rsidRDefault="00E0587E" w:rsidP="00E0587E">
      <w:pPr>
        <w:rPr>
          <w:b/>
          <w:sz w:val="28"/>
        </w:rPr>
      </w:pPr>
      <w:r>
        <w:rPr>
          <w:b/>
          <w:sz w:val="28"/>
        </w:rPr>
        <w:t>Pozostałe wpływy:</w:t>
      </w:r>
    </w:p>
    <w:p w:rsidR="00E0587E" w:rsidRDefault="00E0587E" w:rsidP="00E0587E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Wpłaty na Radę Rodziców                                                        </w:t>
      </w:r>
      <w:r w:rsidR="000B49C4">
        <w:rPr>
          <w:b/>
          <w:sz w:val="28"/>
        </w:rPr>
        <w:t>4.140</w:t>
      </w:r>
      <w:r w:rsidRPr="00797998">
        <w:rPr>
          <w:b/>
          <w:sz w:val="28"/>
        </w:rPr>
        <w:t xml:space="preserve"> zł</w:t>
      </w:r>
    </w:p>
    <w:p w:rsidR="00E0587E" w:rsidRPr="000B49C4" w:rsidRDefault="00E0587E" w:rsidP="00E0587E">
      <w:pPr>
        <w:pStyle w:val="Akapitzlist"/>
        <w:numPr>
          <w:ilvl w:val="0"/>
          <w:numId w:val="1"/>
        </w:numPr>
        <w:rPr>
          <w:sz w:val="28"/>
        </w:rPr>
      </w:pPr>
      <w:r w:rsidRPr="000B49C4">
        <w:rPr>
          <w:sz w:val="28"/>
        </w:rPr>
        <w:t>Zabawa</w:t>
      </w:r>
      <w:r w:rsidR="000B49C4">
        <w:rPr>
          <w:sz w:val="28"/>
        </w:rPr>
        <w:t xml:space="preserve"> Karnawałowa</w:t>
      </w:r>
      <w:r w:rsidRPr="000B49C4">
        <w:rPr>
          <w:sz w:val="28"/>
        </w:rPr>
        <w:t xml:space="preserve">                                                           </w:t>
      </w:r>
      <w:r w:rsidR="000B49C4">
        <w:rPr>
          <w:sz w:val="28"/>
        </w:rPr>
        <w:t xml:space="preserve">    </w:t>
      </w:r>
      <w:r w:rsidRPr="000B49C4">
        <w:rPr>
          <w:sz w:val="28"/>
        </w:rPr>
        <w:t xml:space="preserve"> </w:t>
      </w:r>
      <w:r w:rsidR="000B49C4" w:rsidRPr="000002AB">
        <w:rPr>
          <w:b/>
          <w:sz w:val="28"/>
        </w:rPr>
        <w:t>3.400</w:t>
      </w:r>
      <w:r w:rsidRPr="000B49C4">
        <w:rPr>
          <w:b/>
          <w:sz w:val="28"/>
        </w:rPr>
        <w:t xml:space="preserve"> zł</w:t>
      </w:r>
    </w:p>
    <w:p w:rsidR="00E0587E" w:rsidRPr="00797998" w:rsidRDefault="00E0587E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Dzień Babci i Dziadka                                                   </w:t>
      </w:r>
      <w:r w:rsidR="000B49C4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0B49C4" w:rsidRPr="000002AB">
        <w:rPr>
          <w:b/>
          <w:sz w:val="28"/>
        </w:rPr>
        <w:t>1.350</w:t>
      </w:r>
      <w:r w:rsidRPr="000002AB">
        <w:rPr>
          <w:b/>
          <w:sz w:val="28"/>
        </w:rPr>
        <w:t>zł</w:t>
      </w:r>
    </w:p>
    <w:p w:rsidR="00E0587E" w:rsidRDefault="00E0587E" w:rsidP="00E0587E">
      <w:pPr>
        <w:pStyle w:val="Akapitzlist"/>
        <w:rPr>
          <w:b/>
          <w:sz w:val="28"/>
        </w:rPr>
      </w:pPr>
    </w:p>
    <w:p w:rsidR="00E0587E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RAZE</w:t>
      </w:r>
      <w:r w:rsidR="000B49C4">
        <w:rPr>
          <w:b/>
          <w:sz w:val="28"/>
        </w:rPr>
        <w:t>M                   8.890zł</w:t>
      </w:r>
    </w:p>
    <w:p w:rsidR="00E0587E" w:rsidRDefault="00E0587E" w:rsidP="00E0587E">
      <w:pPr>
        <w:pStyle w:val="Akapitzlist"/>
        <w:rPr>
          <w:b/>
          <w:sz w:val="28"/>
        </w:rPr>
      </w:pPr>
    </w:p>
    <w:p w:rsidR="00E0587E" w:rsidRDefault="00E0587E" w:rsidP="00E0587E">
      <w:pPr>
        <w:pStyle w:val="Akapitzlist"/>
        <w:spacing w:line="360" w:lineRule="auto"/>
        <w:ind w:left="0"/>
        <w:rPr>
          <w:b/>
          <w:sz w:val="28"/>
        </w:rPr>
      </w:pPr>
      <w:r>
        <w:rPr>
          <w:b/>
          <w:sz w:val="28"/>
        </w:rPr>
        <w:t>Wydatki:</w:t>
      </w:r>
    </w:p>
    <w:p w:rsidR="00E0587E" w:rsidRDefault="00E0587E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Dzień Edukacji </w:t>
      </w:r>
      <w:r w:rsidR="000002AB">
        <w:rPr>
          <w:sz w:val="28"/>
        </w:rPr>
        <w:t xml:space="preserve">                                                                                  </w:t>
      </w:r>
      <w:r w:rsidR="000002AB" w:rsidRPr="000002AB">
        <w:rPr>
          <w:b/>
          <w:sz w:val="28"/>
        </w:rPr>
        <w:t>69.00zł</w:t>
      </w:r>
    </w:p>
    <w:p w:rsidR="00E0587E" w:rsidRDefault="00E0587E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Zabawa </w:t>
      </w:r>
      <w:r w:rsidR="000B49C4">
        <w:rPr>
          <w:sz w:val="28"/>
        </w:rPr>
        <w:t xml:space="preserve">Karnawałowa                                                               </w:t>
      </w:r>
      <w:r w:rsidR="000B49C4" w:rsidRPr="000002AB">
        <w:rPr>
          <w:b/>
          <w:sz w:val="28"/>
        </w:rPr>
        <w:t>4.369.96 zł</w:t>
      </w:r>
    </w:p>
    <w:p w:rsidR="00E0587E" w:rsidRDefault="00E0587E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Poczęstunek z okazji Dnia Babci i Dziadka                </w:t>
      </w:r>
      <w:r>
        <w:rPr>
          <w:b/>
          <w:sz w:val="28"/>
        </w:rPr>
        <w:t xml:space="preserve"> </w:t>
      </w:r>
      <w:r w:rsidR="000002AB">
        <w:rPr>
          <w:b/>
          <w:sz w:val="28"/>
        </w:rPr>
        <w:t xml:space="preserve">                 574.70</w:t>
      </w:r>
      <w:r>
        <w:rPr>
          <w:b/>
          <w:sz w:val="28"/>
        </w:rPr>
        <w:t>zł</w:t>
      </w:r>
    </w:p>
    <w:p w:rsidR="00E0587E" w:rsidRPr="000002AB" w:rsidRDefault="00E0587E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Paczki dla dzieci na zabawę choinkową                                 </w:t>
      </w:r>
      <w:r w:rsidR="000002AB">
        <w:rPr>
          <w:sz w:val="28"/>
        </w:rPr>
        <w:t xml:space="preserve">     </w:t>
      </w:r>
      <w:r w:rsidR="000B49C4" w:rsidRPr="000002AB">
        <w:rPr>
          <w:b/>
          <w:sz w:val="28"/>
        </w:rPr>
        <w:t xml:space="preserve">2.680 </w:t>
      </w:r>
      <w:r w:rsidRPr="000002AB">
        <w:rPr>
          <w:b/>
          <w:sz w:val="28"/>
        </w:rPr>
        <w:t>zł</w:t>
      </w:r>
    </w:p>
    <w:p w:rsidR="00E0587E" w:rsidRDefault="00E0587E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Zakup </w:t>
      </w:r>
      <w:r w:rsidR="000B49C4">
        <w:rPr>
          <w:sz w:val="28"/>
        </w:rPr>
        <w:t xml:space="preserve">4 kamer BCS 4M                               </w:t>
      </w:r>
      <w:r w:rsidR="000002AB">
        <w:rPr>
          <w:sz w:val="28"/>
        </w:rPr>
        <w:t xml:space="preserve">                            </w:t>
      </w:r>
      <w:r w:rsidR="000B49C4">
        <w:rPr>
          <w:sz w:val="28"/>
        </w:rPr>
        <w:t xml:space="preserve"> </w:t>
      </w:r>
      <w:r w:rsidR="000B49C4">
        <w:rPr>
          <w:b/>
          <w:sz w:val="28"/>
        </w:rPr>
        <w:t>3.975.36 zł</w:t>
      </w:r>
    </w:p>
    <w:p w:rsidR="00431B6A" w:rsidRDefault="00431B6A" w:rsidP="00431B6A">
      <w:pPr>
        <w:pStyle w:val="Akapitzlist"/>
        <w:rPr>
          <w:b/>
          <w:sz w:val="28"/>
        </w:rPr>
      </w:pPr>
    </w:p>
    <w:p w:rsidR="00431B6A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RAZEM   </w:t>
      </w:r>
      <w:r w:rsidR="00431B6A">
        <w:rPr>
          <w:b/>
          <w:sz w:val="28"/>
        </w:rPr>
        <w:t>11.669.02 zł</w:t>
      </w:r>
      <w:r>
        <w:rPr>
          <w:b/>
          <w:sz w:val="28"/>
        </w:rPr>
        <w:t xml:space="preserve">    </w:t>
      </w:r>
    </w:p>
    <w:p w:rsidR="00E0587E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E0587E" w:rsidRPr="00010B75" w:rsidRDefault="000002AB" w:rsidP="00E0587E">
      <w:pPr>
        <w:pStyle w:val="Akapitzlist"/>
        <w:ind w:left="0"/>
        <w:rPr>
          <w:b/>
          <w:sz w:val="28"/>
        </w:rPr>
      </w:pPr>
      <w:r>
        <w:rPr>
          <w:b/>
          <w:sz w:val="28"/>
        </w:rPr>
        <w:t>Rok szkolny 2019/2020</w:t>
      </w:r>
      <w:r w:rsidR="00E0587E">
        <w:rPr>
          <w:b/>
          <w:sz w:val="28"/>
        </w:rPr>
        <w:t xml:space="preserve"> Rada Rodziców zamyka z kwotą            </w:t>
      </w:r>
      <w:r>
        <w:rPr>
          <w:b/>
          <w:sz w:val="28"/>
        </w:rPr>
        <w:t>7.946.55 zł</w:t>
      </w:r>
    </w:p>
    <w:p w:rsidR="00B3248E" w:rsidRDefault="00B3248E"/>
    <w:sectPr w:rsidR="00B3248E" w:rsidSect="00B523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6E8"/>
    <w:multiLevelType w:val="hybridMultilevel"/>
    <w:tmpl w:val="ED48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1391"/>
    <w:multiLevelType w:val="hybridMultilevel"/>
    <w:tmpl w:val="C15C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E0587E"/>
    <w:rsid w:val="000002AB"/>
    <w:rsid w:val="000B49C4"/>
    <w:rsid w:val="00431B6A"/>
    <w:rsid w:val="00821020"/>
    <w:rsid w:val="00A07262"/>
    <w:rsid w:val="00AF2EF4"/>
    <w:rsid w:val="00B3248E"/>
    <w:rsid w:val="00E0587E"/>
    <w:rsid w:val="00E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7E"/>
    <w:pPr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Szczwpan Michalski</dc:creator>
  <cp:lastModifiedBy>Admin</cp:lastModifiedBy>
  <cp:revision>2</cp:revision>
  <dcterms:created xsi:type="dcterms:W3CDTF">2020-08-23T17:54:00Z</dcterms:created>
  <dcterms:modified xsi:type="dcterms:W3CDTF">2020-08-23T17:54:00Z</dcterms:modified>
</cp:coreProperties>
</file>