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71E8" w14:textId="77777777" w:rsidR="002D208D" w:rsidRPr="002D208D" w:rsidRDefault="002D208D" w:rsidP="002D208D">
      <w:pPr>
        <w:jc w:val="center"/>
        <w:rPr>
          <w:sz w:val="28"/>
          <w:szCs w:val="28"/>
          <w:u w:val="single"/>
        </w:rPr>
      </w:pPr>
      <w:r w:rsidRPr="002D208D">
        <w:rPr>
          <w:sz w:val="28"/>
          <w:szCs w:val="28"/>
          <w:u w:val="single"/>
        </w:rPr>
        <w:t>Materská škola Sídlisko 9.mája 322,922 03 Vrbové</w:t>
      </w:r>
    </w:p>
    <w:p w14:paraId="36B2AE28" w14:textId="77777777" w:rsidR="002D208D" w:rsidRDefault="002D208D" w:rsidP="002D208D">
      <w:pPr>
        <w:rPr>
          <w:sz w:val="28"/>
          <w:szCs w:val="28"/>
        </w:rPr>
      </w:pPr>
    </w:p>
    <w:p w14:paraId="7FD000A8" w14:textId="77777777" w:rsidR="002D208D" w:rsidRDefault="002D208D" w:rsidP="002D208D">
      <w:pPr>
        <w:rPr>
          <w:sz w:val="28"/>
          <w:szCs w:val="28"/>
        </w:rPr>
      </w:pPr>
    </w:p>
    <w:p w14:paraId="69B61BD9" w14:textId="77777777" w:rsidR="002D208D" w:rsidRDefault="002D208D" w:rsidP="002D208D">
      <w:pPr>
        <w:rPr>
          <w:sz w:val="28"/>
          <w:szCs w:val="28"/>
        </w:rPr>
      </w:pPr>
    </w:p>
    <w:p w14:paraId="0A57468D" w14:textId="77777777" w:rsidR="002D208D" w:rsidRDefault="002D208D" w:rsidP="002D208D">
      <w:pPr>
        <w:jc w:val="center"/>
        <w:rPr>
          <w:sz w:val="28"/>
          <w:szCs w:val="28"/>
        </w:rPr>
      </w:pPr>
    </w:p>
    <w:p w14:paraId="3878F866" w14:textId="77777777" w:rsidR="00414993" w:rsidRDefault="00414993" w:rsidP="002D208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</w:pPr>
    </w:p>
    <w:p w14:paraId="4F247942" w14:textId="77777777" w:rsidR="00414993" w:rsidRDefault="00414993" w:rsidP="002D208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</w:pPr>
    </w:p>
    <w:p w14:paraId="2E23A32E" w14:textId="77777777" w:rsidR="00414993" w:rsidRDefault="00414993" w:rsidP="002D208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</w:pPr>
    </w:p>
    <w:p w14:paraId="2DA4FA1A" w14:textId="454CCB64" w:rsidR="002D208D" w:rsidRPr="00DA469F" w:rsidRDefault="002D208D" w:rsidP="002D208D">
      <w:pPr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A469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  <w:t>Pokyny upravujúce podmienky materskej školy na obdobie školského roku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  <w:t>1</w:t>
      </w:r>
      <w:r w:rsidRPr="00DA469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  <w:t>/202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  <w:t>2</w:t>
      </w:r>
    </w:p>
    <w:p w14:paraId="513A4638" w14:textId="77777777" w:rsidR="002D208D" w:rsidRDefault="002D208D" w:rsidP="002D208D">
      <w:pPr>
        <w:jc w:val="center"/>
        <w:rPr>
          <w:sz w:val="28"/>
          <w:szCs w:val="28"/>
        </w:rPr>
      </w:pPr>
    </w:p>
    <w:p w14:paraId="43A4B89F" w14:textId="77777777" w:rsidR="002D208D" w:rsidRDefault="002D208D" w:rsidP="002D208D">
      <w:pPr>
        <w:rPr>
          <w:sz w:val="28"/>
          <w:szCs w:val="28"/>
        </w:rPr>
      </w:pPr>
    </w:p>
    <w:p w14:paraId="6218F61B" w14:textId="2DDD2648" w:rsidR="002D208D" w:rsidRPr="002D208D" w:rsidRDefault="002D208D" w:rsidP="002D208D">
      <w:pPr>
        <w:jc w:val="center"/>
        <w:rPr>
          <w:b/>
          <w:bCs/>
          <w:color w:val="C00000"/>
          <w:sz w:val="72"/>
          <w:szCs w:val="72"/>
        </w:rPr>
      </w:pPr>
      <w:r w:rsidRPr="00BE16D8">
        <w:rPr>
          <w:b/>
          <w:bCs/>
          <w:color w:val="C00000"/>
          <w:sz w:val="72"/>
          <w:szCs w:val="72"/>
        </w:rPr>
        <w:t xml:space="preserve"> </w:t>
      </w:r>
    </w:p>
    <w:p w14:paraId="72A65434" w14:textId="77777777" w:rsidR="002D208D" w:rsidRDefault="002D208D" w:rsidP="002D208D">
      <w:pPr>
        <w:jc w:val="center"/>
        <w:rPr>
          <w:i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1F94C65" wp14:editId="03F4A220">
            <wp:extent cx="4171950" cy="1752600"/>
            <wp:effectExtent l="0" t="0" r="0" b="0"/>
            <wp:docPr id="1" name="Obrázok 1" descr="Obrázok, na ktorom je text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6171" r="2447" b="6341"/>
                    <a:stretch/>
                  </pic:blipFill>
                  <pic:spPr bwMode="auto">
                    <a:xfrm>
                      <a:off x="0" y="0"/>
                      <a:ext cx="4171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23EFE" w14:textId="77777777" w:rsidR="002D208D" w:rsidRDefault="002D208D" w:rsidP="002D208D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sk-SK"/>
        </w:rPr>
      </w:pPr>
    </w:p>
    <w:p w14:paraId="5F8272E3" w14:textId="2074AA21" w:rsidR="00805433" w:rsidRDefault="00805433"/>
    <w:p w14:paraId="36AF8609" w14:textId="06B5DD24" w:rsidR="00140A05" w:rsidRDefault="00140A05"/>
    <w:p w14:paraId="09F167B4" w14:textId="0D240BA8" w:rsidR="00140A05" w:rsidRDefault="00140A05"/>
    <w:p w14:paraId="3ADFE667" w14:textId="3A96C400" w:rsidR="00140A05" w:rsidRDefault="00140A05"/>
    <w:p w14:paraId="44EA11E3" w14:textId="62BCFBCB" w:rsidR="00140A05" w:rsidRDefault="00140A05"/>
    <w:p w14:paraId="07147BC8" w14:textId="37DD63C0" w:rsidR="00140A05" w:rsidRDefault="00140A05"/>
    <w:p w14:paraId="43488A27" w14:textId="50E8C5FF" w:rsidR="00140A05" w:rsidRDefault="00140A05"/>
    <w:p w14:paraId="0D009A96" w14:textId="6B3722E3" w:rsidR="00140A05" w:rsidRDefault="00140A05"/>
    <w:p w14:paraId="584F2F3A" w14:textId="70D3A4BA" w:rsidR="00140A05" w:rsidRDefault="00140A05"/>
    <w:p w14:paraId="6572E8AE" w14:textId="6F7AEE49" w:rsidR="00140A05" w:rsidRPr="00FD7E6C" w:rsidRDefault="00140A05" w:rsidP="00FD7E6C">
      <w:pPr>
        <w:rPr>
          <w:b/>
          <w:bCs/>
          <w:sz w:val="28"/>
          <w:szCs w:val="28"/>
        </w:rPr>
      </w:pPr>
      <w:r w:rsidRPr="00FD7E6C">
        <w:rPr>
          <w:b/>
          <w:bCs/>
          <w:sz w:val="28"/>
          <w:szCs w:val="28"/>
        </w:rPr>
        <w:lastRenderedPageBreak/>
        <w:t>Prevádzka MŠ</w:t>
      </w:r>
    </w:p>
    <w:p w14:paraId="0263708E" w14:textId="5C98AED0" w:rsidR="00140A05" w:rsidRPr="00D6377B" w:rsidRDefault="00140A05">
      <w:pPr>
        <w:rPr>
          <w:sz w:val="28"/>
          <w:szCs w:val="28"/>
        </w:rPr>
      </w:pPr>
      <w:r w:rsidRPr="00D6377B">
        <w:rPr>
          <w:sz w:val="28"/>
          <w:szCs w:val="28"/>
        </w:rPr>
        <w:t>Prevádzka materskej školy bude prebiehať v bežnom režime:</w:t>
      </w:r>
    </w:p>
    <w:p w14:paraId="6877363B" w14:textId="3013DDAD" w:rsidR="00140A05" w:rsidRPr="00D6377B" w:rsidRDefault="00140A05">
      <w:pPr>
        <w:rPr>
          <w:sz w:val="28"/>
          <w:szCs w:val="28"/>
        </w:rPr>
      </w:pPr>
      <w:r w:rsidRPr="00D6377B">
        <w:rPr>
          <w:sz w:val="28"/>
          <w:szCs w:val="28"/>
        </w:rPr>
        <w:t>MŠ – Sídlisko 9.mája 322 od 06.15 hod. do 16.30 hod.</w:t>
      </w:r>
    </w:p>
    <w:p w14:paraId="052BF205" w14:textId="4B0EA37F" w:rsidR="00140A05" w:rsidRPr="00D6377B" w:rsidRDefault="00140A05">
      <w:pPr>
        <w:rPr>
          <w:sz w:val="28"/>
          <w:szCs w:val="28"/>
        </w:rPr>
      </w:pPr>
      <w:r w:rsidRPr="00D6377B">
        <w:rPr>
          <w:sz w:val="28"/>
          <w:szCs w:val="28"/>
        </w:rPr>
        <w:t>MŠ – Súkennícka 256 od 06.15 hod. do 16.30 hod.</w:t>
      </w:r>
    </w:p>
    <w:p w14:paraId="0BA32006" w14:textId="733F4DA3" w:rsidR="00140A05" w:rsidRDefault="00140A05">
      <w:pPr>
        <w:rPr>
          <w:sz w:val="28"/>
          <w:szCs w:val="28"/>
        </w:rPr>
      </w:pPr>
      <w:r w:rsidRPr="00D6377B">
        <w:rPr>
          <w:sz w:val="28"/>
          <w:szCs w:val="28"/>
        </w:rPr>
        <w:t>MŠ – Komenského 2  od 06.30 hod. do 16.</w:t>
      </w:r>
      <w:r w:rsidR="00D6377B" w:rsidRPr="00D6377B">
        <w:rPr>
          <w:sz w:val="28"/>
          <w:szCs w:val="28"/>
        </w:rPr>
        <w:t>0</w:t>
      </w:r>
      <w:r w:rsidRPr="00D6377B">
        <w:rPr>
          <w:sz w:val="28"/>
          <w:szCs w:val="28"/>
        </w:rPr>
        <w:t>0 hod.</w:t>
      </w:r>
    </w:p>
    <w:p w14:paraId="5E924DEA" w14:textId="111F7B56" w:rsidR="00D6377B" w:rsidRPr="00D6377B" w:rsidRDefault="00D6377B">
      <w:pPr>
        <w:rPr>
          <w:sz w:val="28"/>
          <w:szCs w:val="28"/>
        </w:rPr>
      </w:pPr>
      <w:r>
        <w:rPr>
          <w:sz w:val="28"/>
          <w:szCs w:val="28"/>
        </w:rPr>
        <w:t>Dieťa je potrebné priniesť do materskej školy do 8.00 hod. Po  tomto čase bude prebiehať dezinfekcia priestorov a vstup nie je možný.</w:t>
      </w:r>
    </w:p>
    <w:p w14:paraId="10BCB200" w14:textId="2A87D6D3" w:rsidR="00D6377B" w:rsidRPr="00FD7E6C" w:rsidRDefault="00D6377B" w:rsidP="00FD7E6C">
      <w:pPr>
        <w:rPr>
          <w:b/>
          <w:bCs/>
          <w:sz w:val="28"/>
          <w:szCs w:val="28"/>
        </w:rPr>
      </w:pPr>
      <w:r w:rsidRPr="00FD7E6C">
        <w:rPr>
          <w:b/>
          <w:bCs/>
          <w:sz w:val="28"/>
          <w:szCs w:val="28"/>
        </w:rPr>
        <w:t>Základn</w:t>
      </w:r>
      <w:r w:rsidR="00A54AC9" w:rsidRPr="00FD7E6C">
        <w:rPr>
          <w:b/>
          <w:bCs/>
          <w:sz w:val="28"/>
          <w:szCs w:val="28"/>
        </w:rPr>
        <w:t>é pokyny</w:t>
      </w:r>
    </w:p>
    <w:p w14:paraId="1C4BBC76" w14:textId="77777777" w:rsidR="00D6377B" w:rsidRPr="00D6377B" w:rsidRDefault="00D6377B" w:rsidP="00A54AC9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Celkový čas zdržiavania sa osôb sprevádzajúcich deti do materskej školy vo vonkajších a vnútorných priestoroch materskej školy odporúčame obmedziť na nevyhnutné minimum. Dieťa môže sprevádzať vždy len </w:t>
      </w:r>
      <w:r w:rsidRPr="00A54A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  <w:t>jeden zákonný zástupca.</w:t>
      </w:r>
    </w:p>
    <w:p w14:paraId="5F8FF982" w14:textId="2DE1EB00" w:rsidR="00D6377B" w:rsidRPr="00D6377B" w:rsidRDefault="00D6377B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6377B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Sprevádzajúca osoba sa v interiérových priestoroch materskej školy pohybuje vždy v</w:t>
      </w:r>
      <w:r w:rsidR="00A54A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  <w:t> </w:t>
      </w:r>
      <w:r w:rsidRPr="00A54A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  <w:t>rúšku</w:t>
      </w:r>
      <w:r w:rsidR="00A54A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  <w:t>, respirátore</w:t>
      </w:r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resp. v súlade s aktuálnymi </w:t>
      </w:r>
      <w:proofErr w:type="spellStart"/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hygienicko</w:t>
      </w:r>
      <w:proofErr w:type="spellEnd"/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– epidemiologickými nariadeniami, a to hlavne za účelom odovzdania a vyzdvihnutia dieťaťa.</w:t>
      </w:r>
    </w:p>
    <w:p w14:paraId="5C0F6290" w14:textId="28D69B65" w:rsidR="00D6377B" w:rsidRDefault="00D6377B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 w:rsidRPr="00D6377B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Ranný zdravotný filter sa vykonáva podľa štandardných pravidiel</w:t>
      </w:r>
      <w:r w:rsidR="00A54A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(v prípade potreby sa odmeria teplota).</w:t>
      </w:r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Materská škola, v prípade podozrenia na akútne ochorenie (nielen na COVID-19), dieťa nepreberie.</w:t>
      </w:r>
    </w:p>
    <w:p w14:paraId="4C144922" w14:textId="41467637" w:rsidR="004E766E" w:rsidRDefault="004E766E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</w:p>
    <w:p w14:paraId="47320627" w14:textId="282E5F7E" w:rsidR="004E766E" w:rsidRDefault="004E766E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Zákonný zástupca predkladá pri prvom nástupe dieťaťa do materskej školy a po každom prerušení dochádzky do MŠ v trvaní 3 a viac po sebe nasledujúcich kalendárnych dní (vrátane víkendov a sviatkov) ,,Písomné vyhlásenie o bezpríznakovosti“ </w:t>
      </w:r>
      <w:r w:rsidRPr="002211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sk-SK"/>
        </w:rPr>
        <w:t>( Príloha č.1).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Ak je dieťa choré predkladá ,, Potvrdenie o chorobe“</w:t>
      </w:r>
    </w:p>
    <w:p w14:paraId="1612377F" w14:textId="53E7CAFE" w:rsidR="00FF0A88" w:rsidRDefault="00FF0A88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</w:p>
    <w:p w14:paraId="7E635387" w14:textId="0819CD35" w:rsidR="00FF0A88" w:rsidRDefault="00FF0A88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Hromadné podujatia</w:t>
      </w:r>
      <w:r w:rsidR="00A67A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, školské aktivity podľa </w:t>
      </w:r>
      <w:r w:rsidR="00A67A6A" w:rsidRPr="00A67A6A">
        <w:rPr>
          <w:rFonts w:ascii="Times New Roman" w:hAnsi="Times New Roman" w:cs="Times New Roman"/>
          <w:sz w:val="28"/>
          <w:szCs w:val="28"/>
        </w:rPr>
        <w:t>§</w:t>
      </w:r>
      <w:r w:rsidR="00A67A6A">
        <w:rPr>
          <w:rFonts w:ascii="Times New Roman" w:hAnsi="Times New Roman" w:cs="Times New Roman"/>
          <w:sz w:val="28"/>
          <w:szCs w:val="28"/>
        </w:rPr>
        <w:t xml:space="preserve"> 28 ods.16 zákona č. 245/2008 </w:t>
      </w:r>
      <w:proofErr w:type="spellStart"/>
      <w:r w:rsidR="00A67A6A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="00A67A6A">
        <w:rPr>
          <w:rFonts w:ascii="Times New Roman" w:hAnsi="Times New Roman" w:cs="Times New Roman"/>
          <w:sz w:val="28"/>
          <w:szCs w:val="28"/>
        </w:rPr>
        <w:t xml:space="preserve">. a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 krúžková činnosť sa nebudú uskutočňovať</w:t>
      </w:r>
      <w:r w:rsidR="00A67A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.</w:t>
      </w:r>
    </w:p>
    <w:p w14:paraId="60E21B1B" w14:textId="5D36C521" w:rsidR="00AE2E73" w:rsidRDefault="00AE2E73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</w:p>
    <w:p w14:paraId="19357987" w14:textId="64B309A7" w:rsidR="00AE2E73" w:rsidRDefault="00AE2E73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Z prevádzkových dôvodov bude ,, zberná trieda “</w:t>
      </w:r>
      <w:r w:rsidR="007B0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. Deti, ktoré budú v zbernej triede budú mať rúška.</w:t>
      </w:r>
    </w:p>
    <w:p w14:paraId="5F437939" w14:textId="3A8E7B44" w:rsidR="004E766E" w:rsidRDefault="004E766E" w:rsidP="00A54AC9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</w:p>
    <w:p w14:paraId="5C909EA8" w14:textId="67FC9920" w:rsidR="00FD7E6C" w:rsidRPr="00FD7E6C" w:rsidRDefault="00FD7E6C" w:rsidP="00A67A6A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lastRenderedPageBreak/>
        <w:t xml:space="preserve">Sprevádzajúca osoba zabezpečí umiestnenie rezervného rúška svojho dieťaťa do jeho skrinky </w:t>
      </w:r>
      <w:r w:rsidR="00EC7F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.</w:t>
      </w:r>
    </w:p>
    <w:p w14:paraId="534ADBE6" w14:textId="77777777" w:rsidR="00AE2E73" w:rsidRDefault="00AE2E73" w:rsidP="00FD7E6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</w:p>
    <w:p w14:paraId="33237C3B" w14:textId="274D15D2" w:rsidR="00FD7E6C" w:rsidRPr="00FD7E6C" w:rsidRDefault="00FD7E6C" w:rsidP="00FD7E6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Deti nemajú povolené nosiť si do MŠ hračky a iné materiály alebo pomôcky z domáceho prostredia.</w:t>
      </w:r>
    </w:p>
    <w:p w14:paraId="07C9768E" w14:textId="349FDAEE" w:rsidR="00FD7E6C" w:rsidRPr="00FD7E6C" w:rsidRDefault="00FD7E6C" w:rsidP="00FD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Vstup do tried zákonným zástupcom nie je povolený.</w:t>
      </w:r>
    </w:p>
    <w:p w14:paraId="63402024" w14:textId="366DD5A8" w:rsidR="00FD7E6C" w:rsidRDefault="00FD7E6C" w:rsidP="00FD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Výmena posteľnej bielizne sa bude vykonávať bežným spôsobom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. Deti si budú ruky umývať bežným spôsobom( mydlom).</w:t>
      </w: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T</w:t>
      </w:r>
      <w:r w:rsidRPr="00FD7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  <w:t>extilné uteráky sa používať nebudú, na osušenie rúk budú jednorazové papierové utierky, ktoré zabezpečí MŠ.</w:t>
      </w:r>
    </w:p>
    <w:p w14:paraId="2EAA60E7" w14:textId="595453B6" w:rsidR="00923BB7" w:rsidRDefault="00923BB7" w:rsidP="00FD7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sk-SK"/>
        </w:rPr>
      </w:pPr>
    </w:p>
    <w:p w14:paraId="5B3B9DDD" w14:textId="1A4848CB" w:rsidR="00D1232D" w:rsidRDefault="00D1232D" w:rsidP="00D123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Stravovanie</w:t>
      </w:r>
    </w:p>
    <w:p w14:paraId="621D47E5" w14:textId="185C0638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D6746A5" w14:textId="70C0BAA6" w:rsidR="007445B2" w:rsidRPr="007445B2" w:rsidRDefault="007445B2" w:rsidP="00D123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445B2">
        <w:rPr>
          <w:rFonts w:ascii="Times New Roman" w:eastAsia="Times New Roman" w:hAnsi="Times New Roman" w:cs="Times New Roman"/>
          <w:sz w:val="28"/>
          <w:szCs w:val="28"/>
          <w:lang w:eastAsia="sk-SK"/>
        </w:rPr>
        <w:t>Stravovanie v MŠ na Sídlisku 9.mája bude prebiehať nasledovne:</w:t>
      </w:r>
    </w:p>
    <w:p w14:paraId="2CC56938" w14:textId="77777777" w:rsidR="007445B2" w:rsidRPr="007445B2" w:rsidRDefault="007445B2" w:rsidP="00D123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6E51F7DD" w14:textId="69A3007A" w:rsidR="007445B2" w:rsidRP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445B2">
        <w:rPr>
          <w:rFonts w:ascii="Times New Roman" w:hAnsi="Times New Roman" w:cs="Times New Roman"/>
          <w:sz w:val="28"/>
          <w:szCs w:val="28"/>
          <w:u w:val="single"/>
        </w:rPr>
        <w:t>1.trieda slniečka</w:t>
      </w:r>
      <w:r w:rsidR="00AE2E73">
        <w:rPr>
          <w:rFonts w:ascii="Times New Roman" w:hAnsi="Times New Roman" w:cs="Times New Roman"/>
          <w:sz w:val="28"/>
          <w:szCs w:val="28"/>
          <w:u w:val="single"/>
        </w:rPr>
        <w:t xml:space="preserve">  a  </w:t>
      </w:r>
      <w:r w:rsidRPr="007445B2">
        <w:rPr>
          <w:rFonts w:ascii="Times New Roman" w:hAnsi="Times New Roman" w:cs="Times New Roman"/>
          <w:sz w:val="28"/>
          <w:szCs w:val="28"/>
          <w:u w:val="single"/>
        </w:rPr>
        <w:t xml:space="preserve">2.trieda lienky </w:t>
      </w:r>
    </w:p>
    <w:p w14:paraId="3964F379" w14:textId="128794AE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>Desiata bude prebiehať v školskej jedálni v čase od 8,3</w:t>
      </w:r>
      <w:r w:rsidR="00AE2E73">
        <w:rPr>
          <w:rFonts w:ascii="Times New Roman" w:hAnsi="Times New Roman" w:cs="Times New Roman"/>
          <w:sz w:val="28"/>
          <w:szCs w:val="28"/>
        </w:rPr>
        <w:t>0</w:t>
      </w:r>
      <w:r w:rsidRPr="007445B2">
        <w:rPr>
          <w:rFonts w:ascii="Times New Roman" w:hAnsi="Times New Roman" w:cs="Times New Roman"/>
          <w:sz w:val="28"/>
          <w:szCs w:val="28"/>
        </w:rPr>
        <w:t xml:space="preserve"> hod.</w:t>
      </w:r>
    </w:p>
    <w:p w14:paraId="6EEDE935" w14:textId="4E35271F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>Obed bude prebiehať v školskej jedálni v čase od 11,3</w:t>
      </w:r>
      <w:r w:rsidR="00AE2E73">
        <w:rPr>
          <w:rFonts w:ascii="Times New Roman" w:hAnsi="Times New Roman" w:cs="Times New Roman"/>
          <w:sz w:val="28"/>
          <w:szCs w:val="28"/>
        </w:rPr>
        <w:t>0</w:t>
      </w:r>
      <w:r w:rsidRPr="007445B2">
        <w:rPr>
          <w:rFonts w:ascii="Times New Roman" w:hAnsi="Times New Roman" w:cs="Times New Roman"/>
          <w:sz w:val="28"/>
          <w:szCs w:val="28"/>
        </w:rPr>
        <w:t xml:space="preserve"> hod.</w:t>
      </w:r>
    </w:p>
    <w:p w14:paraId="4A562483" w14:textId="4805F688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>Olovrant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B2">
        <w:rPr>
          <w:rFonts w:ascii="Times New Roman" w:hAnsi="Times New Roman" w:cs="Times New Roman"/>
          <w:sz w:val="28"/>
          <w:szCs w:val="28"/>
        </w:rPr>
        <w:t>bude prebiehať v školskej jedálni v čase od 14,3</w:t>
      </w:r>
      <w:r w:rsidR="00AE2E73">
        <w:rPr>
          <w:rFonts w:ascii="Times New Roman" w:hAnsi="Times New Roman" w:cs="Times New Roman"/>
          <w:sz w:val="28"/>
          <w:szCs w:val="28"/>
        </w:rPr>
        <w:t>0</w:t>
      </w:r>
      <w:r w:rsidRPr="007445B2">
        <w:rPr>
          <w:rFonts w:ascii="Times New Roman" w:hAnsi="Times New Roman" w:cs="Times New Roman"/>
          <w:sz w:val="28"/>
          <w:szCs w:val="28"/>
        </w:rPr>
        <w:t xml:space="preserve"> hod.</w:t>
      </w:r>
    </w:p>
    <w:p w14:paraId="1A5C80E5" w14:textId="77777777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4E7EBCD" w14:textId="77777777" w:rsidR="007445B2" w:rsidRP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445B2">
        <w:rPr>
          <w:rFonts w:ascii="Times New Roman" w:hAnsi="Times New Roman" w:cs="Times New Roman"/>
          <w:sz w:val="28"/>
          <w:szCs w:val="28"/>
          <w:u w:val="single"/>
        </w:rPr>
        <w:t xml:space="preserve">3.trieda včielky </w:t>
      </w:r>
    </w:p>
    <w:p w14:paraId="4F4555B7" w14:textId="77777777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>Desiata bude prebiehať v školskej jedálni v čase od 9,00 hod.</w:t>
      </w:r>
    </w:p>
    <w:p w14:paraId="1C09B261" w14:textId="77777777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 xml:space="preserve">Obed bude prebiehať v školskej jedálni v čase od 12,00 hod. </w:t>
      </w:r>
    </w:p>
    <w:p w14:paraId="44B30C4B" w14:textId="77777777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>Olovrant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B2">
        <w:rPr>
          <w:rFonts w:ascii="Times New Roman" w:hAnsi="Times New Roman" w:cs="Times New Roman"/>
          <w:sz w:val="28"/>
          <w:szCs w:val="28"/>
        </w:rPr>
        <w:t>bude prebiehať v školskej jedálni v čase od 15,00 hod.</w:t>
      </w:r>
    </w:p>
    <w:p w14:paraId="192F75BD" w14:textId="77777777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AD8F2D" w14:textId="77777777" w:rsidR="007445B2" w:rsidRP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445B2">
        <w:rPr>
          <w:rFonts w:ascii="Times New Roman" w:hAnsi="Times New Roman" w:cs="Times New Roman"/>
          <w:sz w:val="28"/>
          <w:szCs w:val="28"/>
          <w:u w:val="single"/>
        </w:rPr>
        <w:t>4.trieda sovičky</w:t>
      </w:r>
    </w:p>
    <w:p w14:paraId="570E1101" w14:textId="455A9261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>Desiata bude prebiehať v triede v čase od 9,00 hod.</w:t>
      </w:r>
    </w:p>
    <w:p w14:paraId="4AF84369" w14:textId="313EF3E1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 xml:space="preserve">Obed bude prebiehať v triede v čase od 12,00 hod. </w:t>
      </w:r>
    </w:p>
    <w:p w14:paraId="22DD8701" w14:textId="77777777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45B2">
        <w:rPr>
          <w:rFonts w:ascii="Times New Roman" w:hAnsi="Times New Roman" w:cs="Times New Roman"/>
          <w:sz w:val="28"/>
          <w:szCs w:val="28"/>
        </w:rPr>
        <w:t>Olovrant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B2">
        <w:rPr>
          <w:rFonts w:ascii="Times New Roman" w:hAnsi="Times New Roman" w:cs="Times New Roman"/>
          <w:sz w:val="28"/>
          <w:szCs w:val="28"/>
        </w:rPr>
        <w:t xml:space="preserve">bude prebiehať v triede v čase od 15,00 hod. </w:t>
      </w:r>
    </w:p>
    <w:p w14:paraId="015F2777" w14:textId="77777777" w:rsidR="007445B2" w:rsidRDefault="007445B2" w:rsidP="00D1232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5C088A6" w14:textId="278C95A3" w:rsidR="007445B2" w:rsidRPr="00FD7E6C" w:rsidRDefault="007445B2" w:rsidP="00D123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445B2">
        <w:rPr>
          <w:rFonts w:ascii="Times New Roman" w:hAnsi="Times New Roman" w:cs="Times New Roman"/>
          <w:sz w:val="28"/>
          <w:szCs w:val="28"/>
        </w:rPr>
        <w:t xml:space="preserve">MŠ- Komenského a MŠ- Súkennícka </w:t>
      </w:r>
      <w:r>
        <w:rPr>
          <w:rFonts w:ascii="Times New Roman" w:hAnsi="Times New Roman" w:cs="Times New Roman"/>
          <w:sz w:val="28"/>
          <w:szCs w:val="28"/>
        </w:rPr>
        <w:t xml:space="preserve"> v bežnom režime.</w:t>
      </w:r>
    </w:p>
    <w:p w14:paraId="131C4623" w14:textId="77777777" w:rsidR="00923BB7" w:rsidRPr="00FD7E6C" w:rsidRDefault="00923BB7" w:rsidP="00FD7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130F607" w14:textId="77777777" w:rsidR="00FD7E6C" w:rsidRDefault="00FD7E6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</w:pPr>
    </w:p>
    <w:p w14:paraId="7185FBA3" w14:textId="30E8772E" w:rsidR="00FD7E6C" w:rsidRPr="00FD7E6C" w:rsidRDefault="00FD7E6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  <w:t>Pri podozrení na ochorenie COVID-19</w:t>
      </w:r>
    </w:p>
    <w:p w14:paraId="3C138CAF" w14:textId="77777777" w:rsidR="00FD7E6C" w:rsidRPr="00FD7E6C" w:rsidRDefault="00FD7E6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A7B12D7" w14:textId="1FCCAB03" w:rsidR="00D579FC" w:rsidRPr="00D579FC" w:rsidRDefault="00D579FC" w:rsidP="00D579FC">
      <w:pPr>
        <w:rPr>
          <w:rFonts w:ascii="Times New Roman" w:hAnsi="Times New Roman" w:cs="Times New Roman"/>
          <w:sz w:val="28"/>
          <w:szCs w:val="28"/>
        </w:rPr>
      </w:pPr>
      <w:r w:rsidRPr="00D579FC">
        <w:rPr>
          <w:rFonts w:ascii="Times New Roman" w:hAnsi="Times New Roman" w:cs="Times New Roman"/>
          <w:sz w:val="28"/>
          <w:szCs w:val="28"/>
        </w:rPr>
        <w:t xml:space="preserve">Nikto s príznakmi infekcie dýchacích ciest, ktoré by mohli zodpovedať známym príznakom ochorenia COVID-19 (neprimeraná únava, bolesť hlavy a tela, zvýšená telesná teplota, kožná vyrážka, nádcha, bolesť hrdla, strata čuchu a chuti, kašeľ, sťažené dýchanie, známky ochorenia tráviaceho traktu bolesť brucha, vracanie, hnačka), ako aj inej infekčnej choroby nesmie vstúpiť do </w:t>
      </w:r>
      <w:r w:rsidRPr="00D579FC">
        <w:rPr>
          <w:rFonts w:ascii="Times New Roman" w:hAnsi="Times New Roman" w:cs="Times New Roman"/>
          <w:sz w:val="28"/>
          <w:szCs w:val="28"/>
        </w:rPr>
        <w:lastRenderedPageBreak/>
        <w:t>priestorov školy a školského zariadenia. Pri výskyte týchto príznakov je potrebné telefonicky kontaktovať lekára</w:t>
      </w:r>
      <w:r w:rsidR="00D1232D">
        <w:rPr>
          <w:rFonts w:ascii="Times New Roman" w:hAnsi="Times New Roman" w:cs="Times New Roman"/>
          <w:sz w:val="28"/>
          <w:szCs w:val="28"/>
        </w:rPr>
        <w:t>.</w:t>
      </w:r>
    </w:p>
    <w:p w14:paraId="50CA5EB7" w14:textId="4284C4B4" w:rsidR="00FD7E6C" w:rsidRPr="00FD7E6C" w:rsidRDefault="00FD7E6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EA080FF" w14:textId="4158D615" w:rsidR="00FD7E6C" w:rsidRPr="00FD7E6C" w:rsidRDefault="00FD7E6C" w:rsidP="00D579FC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Ak dieťa v priebehu dňa vykazuje niektorý z možných príznakov COVID-19, dieťa si bezodkladne nasadí rúško a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 bude 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umiestn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ené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 do samostatnej miestnosti</w:t>
      </w:r>
      <w:r w:rsidR="00AE2E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,,izolačná miestnosť“</w:t>
      </w:r>
      <w:r w:rsidR="00AE2E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.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Službu konajúca učiteľka bude ihneď 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kontaktovať zákonn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ého 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zástupc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u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, ktor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ý dieťa 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 bezodkladne vyzdvihn</w:t>
      </w:r>
      <w:r w:rsidR="00D579FC" w:rsidRPr="00D579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e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.</w:t>
      </w:r>
    </w:p>
    <w:p w14:paraId="275AFB59" w14:textId="77777777" w:rsidR="00D579FC" w:rsidRDefault="00D579F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</w:pPr>
    </w:p>
    <w:p w14:paraId="6E81B3C4" w14:textId="28A6F03C" w:rsidR="00FD7E6C" w:rsidRPr="00FD7E6C" w:rsidRDefault="00FD7E6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sk-SK"/>
        </w:rPr>
        <w:t>Zákonný zástupca</w:t>
      </w:r>
    </w:p>
    <w:p w14:paraId="00DA4D3C" w14:textId="77777777" w:rsidR="00FD7E6C" w:rsidRPr="00FD7E6C" w:rsidRDefault="00FD7E6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1D1A0FB" w14:textId="09C956BA" w:rsidR="00FD7E6C" w:rsidRPr="00FD7E6C" w:rsidRDefault="00FD7E6C" w:rsidP="00EC7F24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Zodpovedá za dodržiavanie hygienicko-epidemiologických opatrení pri privádzaní dieťaťa do MŠ, počas pobytu v šatňovom priestore a pri odovzdávaní dieťaťa z MŠ (</w:t>
      </w:r>
      <w:r w:rsidR="00EC7F24" w:rsidRPr="00EC7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prekrytie horných dýchacích ciest vhodne zvolenými osobnými ochrannými pomôckami alebo jej stanovenými ekvivalentami v súlade a aktuálne platnými opatreniami Úradu verejného zdravotníctva SR 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dodržiavanie odstupov, dezinfekcia rúk)</w:t>
      </w:r>
      <w:r w:rsidR="00D123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.</w:t>
      </w:r>
    </w:p>
    <w:p w14:paraId="0BB4EB72" w14:textId="77777777" w:rsidR="00EC7F24" w:rsidRDefault="00EC7F24" w:rsidP="00EC7F24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</w:p>
    <w:p w14:paraId="7219A123" w14:textId="4E361448" w:rsidR="00FD7E6C" w:rsidRPr="00EC7F24" w:rsidRDefault="00FD7E6C" w:rsidP="00EC7F24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Dodržiava pokyny riaditeľ</w:t>
      </w:r>
      <w:r w:rsidR="00EC7F24" w:rsidRPr="00EC7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ky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materskej školy, ktoré upravujú podmienky materskej školy na školsk</w:t>
      </w:r>
      <w:r w:rsidR="00EC7F24" w:rsidRPr="00EC7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ý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rok 202</w:t>
      </w:r>
      <w:r w:rsidR="00D579FC" w:rsidRPr="00EC7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1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/202</w:t>
      </w:r>
      <w:r w:rsidR="00D579FC" w:rsidRPr="00EC7F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2</w:t>
      </w:r>
      <w:r w:rsidRPr="00FD7E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.</w:t>
      </w:r>
    </w:p>
    <w:p w14:paraId="0E5ADDCF" w14:textId="77777777" w:rsidR="00EC7F24" w:rsidRPr="00FD7E6C" w:rsidRDefault="00EC7F24" w:rsidP="00EC7F24">
      <w:pPr>
        <w:spacing w:after="0" w:line="285" w:lineRule="atLeast"/>
        <w:ind w:left="1065"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5F5331A" w14:textId="0EAFDC0F" w:rsidR="00FD7E6C" w:rsidRPr="00FD7E6C" w:rsidRDefault="00FD7E6C" w:rsidP="00EC7F24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D7E6C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 xml:space="preserve">V prípade, že u dieťaťa je podozrenie alebo potvrdené ochorenie </w:t>
      </w:r>
      <w:proofErr w:type="spellStart"/>
      <w:r w:rsidRPr="00FD7E6C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>Covid</w:t>
      </w:r>
      <w:proofErr w:type="spellEnd"/>
      <w:r w:rsidRPr="00FD7E6C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 xml:space="preserve"> – 19, bezodkladne o tejto situácií informuje riaditeľ</w:t>
      </w:r>
      <w:r w:rsidR="00EC7F24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>ku</w:t>
      </w:r>
      <w:r w:rsidRPr="00FD7E6C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 xml:space="preserve"> </w:t>
      </w:r>
      <w:r w:rsidR="00EC7F24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 xml:space="preserve">materskej </w:t>
      </w:r>
      <w:r w:rsidRPr="00FD7E6C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>školy.</w:t>
      </w:r>
    </w:p>
    <w:p w14:paraId="4AE271C1" w14:textId="77777777" w:rsidR="00EC7F24" w:rsidRDefault="00EC7F24" w:rsidP="00EC7F24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</w:pPr>
    </w:p>
    <w:p w14:paraId="5AB65A37" w14:textId="0BF69D18" w:rsidR="00FD7E6C" w:rsidRDefault="00FD7E6C" w:rsidP="00EC7F24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</w:pPr>
      <w:r w:rsidRPr="00FD7E6C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 xml:space="preserve">Povinnosťou zákonného zástupcu je  aj bezodkladné nahlásenie karantény, ak bola dieťaťu nariadená lekárom všeobecnej zdravotnej starostlivosti pre deti a dorast alebo miestne príslušným regionálnym hygienikom. Za týchto podmienok  dieťa </w:t>
      </w:r>
      <w:r w:rsidR="00923BB7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  <w:lang w:eastAsia="sk-SK"/>
        </w:rPr>
        <w:t>nemôže navštevovať MŠ.</w:t>
      </w:r>
    </w:p>
    <w:p w14:paraId="1DD42202" w14:textId="77777777" w:rsidR="00D1232D" w:rsidRDefault="00D1232D" w:rsidP="00EC7F24">
      <w:pPr>
        <w:spacing w:after="0" w:line="285" w:lineRule="atLeast"/>
        <w:ind w:right="120"/>
        <w:jc w:val="both"/>
        <w:textAlignment w:val="baseline"/>
      </w:pPr>
    </w:p>
    <w:p w14:paraId="0EF55948" w14:textId="6271EA67" w:rsidR="00D1232D" w:rsidRPr="00FD7E6C" w:rsidRDefault="00D1232D" w:rsidP="00EC7F24">
      <w:pPr>
        <w:spacing w:after="0" w:line="285" w:lineRule="atLeast"/>
        <w:ind w:right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1232D">
        <w:rPr>
          <w:rFonts w:ascii="Times New Roman" w:hAnsi="Times New Roman" w:cs="Times New Roman"/>
          <w:sz w:val="28"/>
          <w:szCs w:val="28"/>
        </w:rPr>
        <w:t xml:space="preserve">Zákonný zástupca sa riadi oznamom pre osoby vstupujúce do objektu </w:t>
      </w:r>
      <w:r>
        <w:rPr>
          <w:rFonts w:ascii="Times New Roman" w:hAnsi="Times New Roman" w:cs="Times New Roman"/>
          <w:sz w:val="28"/>
          <w:szCs w:val="28"/>
        </w:rPr>
        <w:t xml:space="preserve">materskej </w:t>
      </w:r>
      <w:r w:rsidRPr="00D1232D">
        <w:rPr>
          <w:rFonts w:ascii="Times New Roman" w:hAnsi="Times New Roman" w:cs="Times New Roman"/>
          <w:sz w:val="28"/>
          <w:szCs w:val="28"/>
        </w:rPr>
        <w:t>školy na vchodových dverách, ktorý hovorí, za akých podmienok nemôže nastúpiť dieťa do materskej školy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2D6">
        <w:rPr>
          <w:rFonts w:ascii="Times New Roman" w:hAnsi="Times New Roman" w:cs="Times New Roman"/>
          <w:sz w:val="28"/>
          <w:szCs w:val="28"/>
        </w:rPr>
        <w:t>/ Príloha č.3/</w:t>
      </w:r>
    </w:p>
    <w:p w14:paraId="20AFCDDE" w14:textId="3FC10982" w:rsidR="00FD7E6C" w:rsidRPr="00D1232D" w:rsidRDefault="00FD7E6C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B969AD0" w14:textId="745B34AE" w:rsidR="00FD7E6C" w:rsidRDefault="002278CF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278C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Zamestnanci MŠ</w:t>
      </w:r>
    </w:p>
    <w:p w14:paraId="6A00F58A" w14:textId="41D89290" w:rsidR="002278CF" w:rsidRDefault="002278CF" w:rsidP="00FD7E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6D9A833" w14:textId="2BFDB104" w:rsidR="00FA5700" w:rsidRDefault="00FA5700" w:rsidP="00FA570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Zamestnanci </w:t>
      </w:r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sa v interiérových priestoroch materskej školy pohybuj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ú</w:t>
      </w:r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  v súlade s aktuálnymi </w:t>
      </w:r>
      <w:proofErr w:type="spellStart"/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hygienicko</w:t>
      </w:r>
      <w:proofErr w:type="spellEnd"/>
      <w:r w:rsidRPr="00D637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– epidemiologickými nariadeniami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/prekrytie horných dýchacích ciest v</w:t>
      </w:r>
      <w:r w:rsidR="00475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interiéri</w:t>
      </w:r>
      <w:r w:rsidR="00475B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– podľa aktuálnej vyhlášky ÚVZ SR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/</w:t>
      </w:r>
    </w:p>
    <w:p w14:paraId="166BA391" w14:textId="3A6EB3FD" w:rsidR="00140F79" w:rsidRDefault="00140F79" w:rsidP="00FA5700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</w:p>
    <w:p w14:paraId="5F2E1B49" w14:textId="3423053C" w:rsidR="00FA5700" w:rsidRPr="00F96922" w:rsidRDefault="00140F79" w:rsidP="00F96922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Upratovačky </w:t>
      </w:r>
      <w:r w:rsidR="00F96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budú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vykonáva</w:t>
      </w:r>
      <w:r w:rsidR="00F96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ť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dôkladné čistenie všetkých miestností, v ktorých sa deti a zamestnanci nachádzajú </w:t>
      </w:r>
      <w:r w:rsidR="00F969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sk-SK"/>
        </w:rPr>
        <w:t xml:space="preserve"> raz denne. Dezinfekcia dotykových  plôch, ostatných povrchov, predmetov / napr. kľučky dverí/ 2x denne a podľa potreby</w:t>
      </w:r>
    </w:p>
    <w:p w14:paraId="5CC9138D" w14:textId="5A217FA0" w:rsidR="002278CF" w:rsidRDefault="002278CF" w:rsidP="00FD7E6C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475B31">
        <w:rPr>
          <w:sz w:val="28"/>
          <w:szCs w:val="28"/>
        </w:rPr>
        <w:lastRenderedPageBreak/>
        <w:t>Podmienky izolácie osôb pozitívnych na COVID-19 a karantény osôb po úzkom kontakte s osobou pozitívnou na COVID-19</w:t>
      </w:r>
      <w:r w:rsidR="00140F79" w:rsidRPr="00475B31">
        <w:rPr>
          <w:sz w:val="28"/>
          <w:szCs w:val="28"/>
        </w:rPr>
        <w:t xml:space="preserve"> stanovuje </w:t>
      </w:r>
      <w:r w:rsidR="00F96922">
        <w:rPr>
          <w:sz w:val="28"/>
          <w:szCs w:val="28"/>
        </w:rPr>
        <w:t xml:space="preserve"> aktuálna </w:t>
      </w:r>
      <w:r w:rsidR="00140F79" w:rsidRPr="00475B31">
        <w:rPr>
          <w:sz w:val="28"/>
          <w:szCs w:val="28"/>
        </w:rPr>
        <w:t>vyhláška ÚVZ SR.</w:t>
      </w:r>
    </w:p>
    <w:p w14:paraId="7B7D06CA" w14:textId="77777777" w:rsidR="00BB209A" w:rsidRPr="00FA5142" w:rsidRDefault="00BB209A" w:rsidP="00FA5142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5E0E237A" w14:textId="178A839A" w:rsidR="00FD7E6C" w:rsidRPr="00A13896" w:rsidRDefault="00A13896" w:rsidP="00A13896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Materská škola sa bude riadiť ,,Školským semaforom“, ktorý sa </w:t>
      </w:r>
      <w:r w:rsidR="00FD7E6C" w:rsidRPr="00A13896">
        <w:rPr>
          <w:rFonts w:ascii="Times New Roman" w:eastAsia="Times New Roman" w:hAnsi="Times New Roman" w:cs="Times New Roman"/>
          <w:sz w:val="28"/>
          <w:szCs w:val="28"/>
          <w:lang w:eastAsia="sk-SK"/>
        </w:rPr>
        <w:t>riadi výstražným systémom na troch úrovniach – </w:t>
      </w:r>
      <w:r w:rsidR="00FD7E6C" w:rsidRPr="00A1389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zelenej, oranžovej a</w:t>
      </w:r>
      <w:r w:rsidR="009E5E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  <w:r w:rsidR="00FD7E6C" w:rsidRPr="00A1389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červenej</w:t>
      </w:r>
      <w:r w:rsidR="001772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</w:p>
    <w:p w14:paraId="5D9966EF" w14:textId="77777777" w:rsidR="00A13896" w:rsidRDefault="00A13896" w:rsidP="00FD7E6C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565656"/>
          <w:sz w:val="21"/>
          <w:szCs w:val="21"/>
          <w:lang w:eastAsia="sk-SK"/>
        </w:rPr>
      </w:pPr>
    </w:p>
    <w:p w14:paraId="5C623CBD" w14:textId="77777777" w:rsidR="00FD7E6C" w:rsidRDefault="00FD7E6C" w:rsidP="00FD7E6C"/>
    <w:p w14:paraId="6948C8C6" w14:textId="284B4AC5" w:rsidR="00140A05" w:rsidRPr="00D6377B" w:rsidRDefault="00140A05">
      <w:pPr>
        <w:rPr>
          <w:sz w:val="28"/>
          <w:szCs w:val="28"/>
        </w:rPr>
      </w:pPr>
    </w:p>
    <w:p w14:paraId="18D291B1" w14:textId="245744F2" w:rsidR="00D1232D" w:rsidRPr="00414993" w:rsidRDefault="00D1232D">
      <w:pPr>
        <w:rPr>
          <w:rFonts w:ascii="Times New Roman" w:hAnsi="Times New Roman" w:cs="Times New Roman"/>
          <w:sz w:val="28"/>
          <w:szCs w:val="28"/>
        </w:rPr>
      </w:pPr>
      <w:r w:rsidRPr="00414993">
        <w:rPr>
          <w:rFonts w:ascii="Times New Roman" w:hAnsi="Times New Roman" w:cs="Times New Roman"/>
          <w:sz w:val="28"/>
          <w:szCs w:val="28"/>
        </w:rPr>
        <w:t xml:space="preserve">Pokyny upravujúce podmienky Materskej školy na </w:t>
      </w:r>
      <w:proofErr w:type="spellStart"/>
      <w:r w:rsidRPr="00414993">
        <w:rPr>
          <w:rFonts w:ascii="Times New Roman" w:hAnsi="Times New Roman" w:cs="Times New Roman"/>
          <w:sz w:val="28"/>
          <w:szCs w:val="28"/>
        </w:rPr>
        <w:t>šk.r</w:t>
      </w:r>
      <w:proofErr w:type="spellEnd"/>
      <w:r w:rsidRPr="00414993">
        <w:rPr>
          <w:rFonts w:ascii="Times New Roman" w:hAnsi="Times New Roman" w:cs="Times New Roman"/>
          <w:sz w:val="28"/>
          <w:szCs w:val="28"/>
        </w:rPr>
        <w:t>. 202</w:t>
      </w:r>
      <w:r w:rsidR="00414993" w:rsidRPr="00414993">
        <w:rPr>
          <w:rFonts w:ascii="Times New Roman" w:hAnsi="Times New Roman" w:cs="Times New Roman"/>
          <w:sz w:val="28"/>
          <w:szCs w:val="28"/>
        </w:rPr>
        <w:t>1</w:t>
      </w:r>
      <w:r w:rsidRPr="00414993">
        <w:rPr>
          <w:rFonts w:ascii="Times New Roman" w:hAnsi="Times New Roman" w:cs="Times New Roman"/>
          <w:sz w:val="28"/>
          <w:szCs w:val="28"/>
        </w:rPr>
        <w:t>/202</w:t>
      </w:r>
      <w:r w:rsidR="00414993" w:rsidRPr="00414993">
        <w:rPr>
          <w:rFonts w:ascii="Times New Roman" w:hAnsi="Times New Roman" w:cs="Times New Roman"/>
          <w:sz w:val="28"/>
          <w:szCs w:val="28"/>
        </w:rPr>
        <w:t>2</w:t>
      </w:r>
      <w:r w:rsidRPr="00414993">
        <w:rPr>
          <w:rFonts w:ascii="Times New Roman" w:hAnsi="Times New Roman" w:cs="Times New Roman"/>
          <w:sz w:val="28"/>
          <w:szCs w:val="28"/>
        </w:rPr>
        <w:t xml:space="preserve"> sa môžu meniť a dopĺňať vzhľadom na zmenu pandémie COVID -19, rozhodnutím RÚVZ a MŠ SR. </w:t>
      </w:r>
    </w:p>
    <w:p w14:paraId="5E36236A" w14:textId="77777777" w:rsidR="00414993" w:rsidRDefault="00414993">
      <w:pPr>
        <w:rPr>
          <w:rFonts w:ascii="Times New Roman" w:hAnsi="Times New Roman" w:cs="Times New Roman"/>
          <w:sz w:val="28"/>
          <w:szCs w:val="28"/>
        </w:rPr>
      </w:pPr>
    </w:p>
    <w:p w14:paraId="4A14FD9A" w14:textId="77777777" w:rsidR="00414993" w:rsidRDefault="00414993">
      <w:pPr>
        <w:rPr>
          <w:rFonts w:ascii="Times New Roman" w:hAnsi="Times New Roman" w:cs="Times New Roman"/>
          <w:sz w:val="28"/>
          <w:szCs w:val="28"/>
        </w:rPr>
      </w:pPr>
    </w:p>
    <w:p w14:paraId="3864B1CC" w14:textId="77777777" w:rsidR="00414993" w:rsidRDefault="00414993">
      <w:pPr>
        <w:rPr>
          <w:rFonts w:ascii="Times New Roman" w:hAnsi="Times New Roman" w:cs="Times New Roman"/>
          <w:sz w:val="28"/>
          <w:szCs w:val="28"/>
        </w:rPr>
      </w:pPr>
    </w:p>
    <w:p w14:paraId="1616F0AA" w14:textId="4F803738" w:rsidR="00414993" w:rsidRDefault="00414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14B64375" w14:textId="1265C046" w:rsidR="00414993" w:rsidRDefault="00D1232D">
      <w:pPr>
        <w:rPr>
          <w:rFonts w:ascii="Times New Roman" w:hAnsi="Times New Roman" w:cs="Times New Roman"/>
          <w:sz w:val="28"/>
          <w:szCs w:val="28"/>
        </w:rPr>
      </w:pPr>
      <w:r w:rsidRPr="00414993">
        <w:rPr>
          <w:rFonts w:ascii="Times New Roman" w:hAnsi="Times New Roman" w:cs="Times New Roman"/>
          <w:sz w:val="28"/>
          <w:szCs w:val="28"/>
        </w:rPr>
        <w:t>2.septembra 202</w:t>
      </w:r>
      <w:r w:rsidR="00414993">
        <w:rPr>
          <w:rFonts w:ascii="Times New Roman" w:hAnsi="Times New Roman" w:cs="Times New Roman"/>
          <w:sz w:val="28"/>
          <w:szCs w:val="28"/>
        </w:rPr>
        <w:t>1</w:t>
      </w:r>
      <w:r w:rsidRPr="00414993">
        <w:rPr>
          <w:rFonts w:ascii="Times New Roman" w:hAnsi="Times New Roman" w:cs="Times New Roman"/>
          <w:sz w:val="28"/>
          <w:szCs w:val="28"/>
        </w:rPr>
        <w:t xml:space="preserve"> v</w:t>
      </w:r>
      <w:r w:rsidR="00414993">
        <w:rPr>
          <w:rFonts w:ascii="Times New Roman" w:hAnsi="Times New Roman" w:cs="Times New Roman"/>
          <w:sz w:val="28"/>
          <w:szCs w:val="28"/>
        </w:rPr>
        <w:t>o Vrbovom                                        Sylvia Vargová</w:t>
      </w:r>
    </w:p>
    <w:p w14:paraId="648DF241" w14:textId="1B3ACA12" w:rsidR="00414993" w:rsidRDefault="00414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Riaditeľka MŠ</w:t>
      </w:r>
    </w:p>
    <w:p w14:paraId="6B801E30" w14:textId="25BF1C3F" w:rsidR="00140A05" w:rsidRPr="00414993" w:rsidRDefault="00D1232D">
      <w:pPr>
        <w:rPr>
          <w:rFonts w:ascii="Times New Roman" w:hAnsi="Times New Roman" w:cs="Times New Roman"/>
          <w:sz w:val="28"/>
          <w:szCs w:val="28"/>
        </w:rPr>
      </w:pPr>
      <w:r w:rsidRPr="004149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0A05" w:rsidRPr="0041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447"/>
    <w:multiLevelType w:val="multilevel"/>
    <w:tmpl w:val="B9A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5A5F84"/>
    <w:multiLevelType w:val="hybridMultilevel"/>
    <w:tmpl w:val="41E8C618"/>
    <w:lvl w:ilvl="0" w:tplc="EFE6E39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24F9"/>
    <w:multiLevelType w:val="hybridMultilevel"/>
    <w:tmpl w:val="4D7C1A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7074A7"/>
    <w:multiLevelType w:val="multilevel"/>
    <w:tmpl w:val="EE5C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CD4616"/>
    <w:multiLevelType w:val="multilevel"/>
    <w:tmpl w:val="02640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1C1B47"/>
    <w:multiLevelType w:val="multilevel"/>
    <w:tmpl w:val="6DD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C05043"/>
    <w:multiLevelType w:val="multilevel"/>
    <w:tmpl w:val="A2B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D873F6"/>
    <w:multiLevelType w:val="hybridMultilevel"/>
    <w:tmpl w:val="30C2E908"/>
    <w:lvl w:ilvl="0" w:tplc="518E17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17F29"/>
    <w:multiLevelType w:val="hybridMultilevel"/>
    <w:tmpl w:val="7D78C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100A4"/>
    <w:multiLevelType w:val="multilevel"/>
    <w:tmpl w:val="7FB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531708"/>
    <w:multiLevelType w:val="multilevel"/>
    <w:tmpl w:val="AAF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A148F8"/>
    <w:multiLevelType w:val="multilevel"/>
    <w:tmpl w:val="43A0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83253F"/>
    <w:multiLevelType w:val="multilevel"/>
    <w:tmpl w:val="4B4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3927EA"/>
    <w:multiLevelType w:val="multilevel"/>
    <w:tmpl w:val="D17A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8D"/>
    <w:rsid w:val="00072CF7"/>
    <w:rsid w:val="00140A05"/>
    <w:rsid w:val="00140F79"/>
    <w:rsid w:val="001772D6"/>
    <w:rsid w:val="0022116C"/>
    <w:rsid w:val="002278CF"/>
    <w:rsid w:val="002D208D"/>
    <w:rsid w:val="00414993"/>
    <w:rsid w:val="00475B31"/>
    <w:rsid w:val="004E766E"/>
    <w:rsid w:val="005F471C"/>
    <w:rsid w:val="007445B2"/>
    <w:rsid w:val="007B0E0F"/>
    <w:rsid w:val="00805433"/>
    <w:rsid w:val="00923BB7"/>
    <w:rsid w:val="009736C2"/>
    <w:rsid w:val="009E5E39"/>
    <w:rsid w:val="00A13896"/>
    <w:rsid w:val="00A54AC9"/>
    <w:rsid w:val="00A67A6A"/>
    <w:rsid w:val="00AE2E73"/>
    <w:rsid w:val="00BB209A"/>
    <w:rsid w:val="00D1232D"/>
    <w:rsid w:val="00D579FC"/>
    <w:rsid w:val="00D6377B"/>
    <w:rsid w:val="00EC7F24"/>
    <w:rsid w:val="00F96922"/>
    <w:rsid w:val="00FA5142"/>
    <w:rsid w:val="00FA5700"/>
    <w:rsid w:val="00FD7E6C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EC64"/>
  <w15:chartTrackingRefBased/>
  <w15:docId w15:val="{DA19B103-8236-43AF-A083-9248B90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20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0A05"/>
    <w:pPr>
      <w:ind w:left="720"/>
      <w:contextualSpacing/>
    </w:pPr>
  </w:style>
  <w:style w:type="character" w:customStyle="1" w:styleId="fs19">
    <w:name w:val="fs19"/>
    <w:basedOn w:val="Predvolenpsmoodseku"/>
    <w:rsid w:val="00FD7E6C"/>
  </w:style>
  <w:style w:type="paragraph" w:styleId="Textbubliny">
    <w:name w:val="Balloon Text"/>
    <w:basedOn w:val="Normlny"/>
    <w:link w:val="TextbublinyChar"/>
    <w:uiPriority w:val="99"/>
    <w:semiHidden/>
    <w:unhideWhenUsed/>
    <w:rsid w:val="0017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Varga</dc:creator>
  <cp:keywords/>
  <dc:description/>
  <cp:lastModifiedBy>Sylvia Vargova</cp:lastModifiedBy>
  <cp:revision>20</cp:revision>
  <cp:lastPrinted>2021-08-24T11:16:00Z</cp:lastPrinted>
  <dcterms:created xsi:type="dcterms:W3CDTF">2021-08-18T19:06:00Z</dcterms:created>
  <dcterms:modified xsi:type="dcterms:W3CDTF">2021-08-24T11:26:00Z</dcterms:modified>
</cp:coreProperties>
</file>