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BD4E7A" w:rsidRDefault="00BD4E7A" w:rsidP="00BD4E7A">
      <w:pPr>
        <w:pStyle w:val="Akapitzlist"/>
        <w:numPr>
          <w:ilvl w:val="0"/>
          <w:numId w:val="1"/>
        </w:numPr>
        <w:rPr>
          <w:b/>
        </w:rPr>
      </w:pPr>
      <w:r w:rsidRPr="00BD4E7A">
        <w:rPr>
          <w:b/>
        </w:rPr>
        <w:t>Temat: Niedziela Palmowa</w:t>
      </w:r>
    </w:p>
    <w:p w:rsidR="00BD4E7A" w:rsidRDefault="00BD4E7A" w:rsidP="00BD4E7A">
      <w:pPr>
        <w:pStyle w:val="Akapitzlist"/>
        <w:numPr>
          <w:ilvl w:val="0"/>
          <w:numId w:val="2"/>
        </w:numPr>
      </w:pPr>
      <w:r>
        <w:t xml:space="preserve">Włącz podany link: </w:t>
      </w:r>
    </w:p>
    <w:p w:rsidR="00BD4E7A" w:rsidRDefault="00BD4E7A" w:rsidP="00BD4E7A">
      <w:pPr>
        <w:pStyle w:val="Akapitzlist"/>
      </w:pPr>
      <w:hyperlink r:id="rId6" w:history="1">
        <w:r w:rsidRPr="00991087">
          <w:rPr>
            <w:rStyle w:val="Hipercze"/>
          </w:rPr>
          <w:t>https://view.genial.ly/5e70d1028e0ae70f45111a9f/interactive-image-niedziela-palmowa-kl-1</w:t>
        </w:r>
      </w:hyperlink>
    </w:p>
    <w:p w:rsidR="00BD4E7A" w:rsidRDefault="00BD4E7A" w:rsidP="00BD4E7A">
      <w:pPr>
        <w:pStyle w:val="Akapitzlist"/>
      </w:pPr>
      <w:r>
        <w:t>Odkrywając kolejne zakładki wskazane przez symbole umieszczone na obrazku odpowiedz na następujące pytania:</w:t>
      </w:r>
    </w:p>
    <w:p w:rsidR="00BD4E7A" w:rsidRDefault="00BD4E7A" w:rsidP="00BD4E7A">
      <w:pPr>
        <w:pStyle w:val="Akapitzlist"/>
        <w:numPr>
          <w:ilvl w:val="0"/>
          <w:numId w:val="3"/>
        </w:numPr>
      </w:pPr>
      <w:r>
        <w:t>Jakie atrybuty przysługują władcy państwa, po czym można poznać króla?</w:t>
      </w:r>
    </w:p>
    <w:p w:rsidR="00BD4E7A" w:rsidRDefault="00BD4E7A" w:rsidP="00BD4E7A">
      <w:pPr>
        <w:pStyle w:val="Akapitzlist"/>
        <w:numPr>
          <w:ilvl w:val="0"/>
          <w:numId w:val="3"/>
        </w:numPr>
      </w:pPr>
      <w:r>
        <w:t>Czym różni się Jezus Król od królów poszczególnych państw?</w:t>
      </w:r>
    </w:p>
    <w:p w:rsidR="00BD4E7A" w:rsidRDefault="00BD4E7A" w:rsidP="00BD4E7A">
      <w:pPr>
        <w:pStyle w:val="Akapitzlist"/>
        <w:numPr>
          <w:ilvl w:val="0"/>
          <w:numId w:val="3"/>
        </w:numPr>
      </w:pPr>
      <w:r>
        <w:t>W jaki sposób Jezus przybył ostatni raz do Jerozolimy?</w:t>
      </w:r>
    </w:p>
    <w:p w:rsidR="00BD4E7A" w:rsidRDefault="00BD4E7A" w:rsidP="00BD4E7A">
      <w:pPr>
        <w:pStyle w:val="Akapitzlist"/>
        <w:numPr>
          <w:ilvl w:val="0"/>
          <w:numId w:val="3"/>
        </w:numPr>
      </w:pPr>
      <w:r>
        <w:t>Jakie wydarzenie z życia Jezusa świętujemy w niedzielę palmową?</w:t>
      </w:r>
    </w:p>
    <w:p w:rsidR="00BD4E7A" w:rsidRDefault="00BD4E7A" w:rsidP="00BD4E7A">
      <w:pPr>
        <w:pStyle w:val="Akapitzlist"/>
        <w:numPr>
          <w:ilvl w:val="0"/>
          <w:numId w:val="2"/>
        </w:numPr>
      </w:pPr>
      <w:r>
        <w:t xml:space="preserve">W zeszyci pod pytaniami narysują dwie palmy: jedną prawdziwą którą trzymali w rękach mieszkańcy Jerozolimy, drugą kolorową tradycyjną „Polską”. </w:t>
      </w:r>
    </w:p>
    <w:p w:rsidR="00BD4E7A" w:rsidRDefault="00BD4E7A" w:rsidP="00BD4E7A">
      <w:pPr>
        <w:pStyle w:val="Akapitzlist"/>
        <w:ind w:left="1080"/>
      </w:pPr>
    </w:p>
    <w:p w:rsidR="00BD4E7A" w:rsidRPr="00BD4E7A" w:rsidRDefault="00BD4E7A" w:rsidP="00BD4E7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Temat: </w:t>
      </w:r>
      <w:r w:rsidRPr="00BD4E7A">
        <w:rPr>
          <w:b/>
        </w:rPr>
        <w:t>Wielki Tydzień</w:t>
      </w:r>
    </w:p>
    <w:p w:rsidR="00BD4E7A" w:rsidRDefault="00BD4E7A" w:rsidP="00BD4E7A">
      <w:pPr>
        <w:pStyle w:val="Akapitzlist"/>
      </w:pPr>
    </w:p>
    <w:p w:rsidR="00BD4E7A" w:rsidRDefault="00BD4E7A" w:rsidP="00BD4E7A">
      <w:pPr>
        <w:pStyle w:val="Akapitzlist"/>
        <w:numPr>
          <w:ilvl w:val="0"/>
          <w:numId w:val="4"/>
        </w:numPr>
      </w:pPr>
      <w:r>
        <w:t>Włącz podany link:</w:t>
      </w:r>
    </w:p>
    <w:p w:rsidR="00BD4E7A" w:rsidRDefault="00BD4E7A" w:rsidP="00BD4E7A">
      <w:pPr>
        <w:pStyle w:val="Akapitzlist"/>
        <w:ind w:left="1080"/>
      </w:pPr>
      <w:hyperlink r:id="rId7" w:history="1">
        <w:r w:rsidRPr="00991087">
          <w:rPr>
            <w:rStyle w:val="Hipercze"/>
          </w:rPr>
          <w:t>http://www.ekatecheza.pl/uploads/pdf/cw_V_35-45.pdf</w:t>
        </w:r>
      </w:hyperlink>
    </w:p>
    <w:p w:rsidR="00BD4E7A" w:rsidRDefault="00BD4E7A" w:rsidP="00BD4E7A">
      <w:pPr>
        <w:pStyle w:val="Akapitzlist"/>
        <w:ind w:left="1080"/>
        <w:rPr>
          <w:sz w:val="35"/>
          <w:szCs w:val="35"/>
        </w:rPr>
      </w:pPr>
      <w:r>
        <w:t xml:space="preserve">Przewiń prezentację do str. </w:t>
      </w:r>
      <w:r w:rsidR="001D0EEE">
        <w:t xml:space="preserve">80 i 81. Przepisz do zeszytu zadania ze strony 80 i 81 i wykonaj wskazane zadania. Pomocą do wykonania tych zadań stanowią: Podręcznik oraz tekst </w:t>
      </w:r>
      <w:r w:rsidR="001D0EEE" w:rsidRPr="001D0EEE">
        <w:rPr>
          <w:sz w:val="20"/>
          <w:szCs w:val="20"/>
        </w:rPr>
        <w:t>Ewangelii według św. Jana (J 3, 14-17)</w:t>
      </w:r>
      <w:bookmarkStart w:id="0" w:name="_GoBack"/>
      <w:bookmarkEnd w:id="0"/>
    </w:p>
    <w:p w:rsidR="001D0EEE" w:rsidRDefault="001D0EEE" w:rsidP="001D0EEE">
      <w:pPr>
        <w:pStyle w:val="Akapitzlist"/>
        <w:ind w:left="1080"/>
      </w:pPr>
    </w:p>
    <w:sectPr w:rsidR="001D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1157"/>
    <w:multiLevelType w:val="hybridMultilevel"/>
    <w:tmpl w:val="61E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64AB"/>
    <w:multiLevelType w:val="hybridMultilevel"/>
    <w:tmpl w:val="F91091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606C5"/>
    <w:multiLevelType w:val="hybridMultilevel"/>
    <w:tmpl w:val="DF70855E"/>
    <w:lvl w:ilvl="0" w:tplc="95A2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A317F"/>
    <w:multiLevelType w:val="hybridMultilevel"/>
    <w:tmpl w:val="EDFEC700"/>
    <w:lvl w:ilvl="0" w:tplc="144AC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8"/>
    <w:rsid w:val="001D0EEE"/>
    <w:rsid w:val="0030700C"/>
    <w:rsid w:val="004C6B56"/>
    <w:rsid w:val="00921BA8"/>
    <w:rsid w:val="00B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E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katecheza.pl/uploads/pdf/cw_V_35-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0d1028e0ae70f45111a9f/interactive-image-niedziela-palmowa-kl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2020-03-25T21:11:00Z</dcterms:created>
  <dcterms:modified xsi:type="dcterms:W3CDTF">2020-03-25T21:11:00Z</dcterms:modified>
</cp:coreProperties>
</file>