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Lipová 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972 51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3690">
        <w:rPr>
          <w:rFonts w:ascii="Times New Roman" w:hAnsi="Times New Roman" w:cs="Times New Roman"/>
          <w:b/>
          <w:bCs/>
          <w:sz w:val="28"/>
          <w:szCs w:val="28"/>
        </w:rPr>
        <w:t>č. 17</w:t>
      </w:r>
      <w:r w:rsidR="00794189">
        <w:rPr>
          <w:rFonts w:ascii="Times New Roman" w:hAnsi="Times New Roman" w:cs="Times New Roman"/>
          <w:b/>
          <w:bCs/>
          <w:sz w:val="28"/>
          <w:szCs w:val="28"/>
        </w:rPr>
        <w:t>/2020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>, Lipová 8</w:t>
      </w:r>
      <w:r w:rsidR="00C625A0">
        <w:rPr>
          <w:rFonts w:ascii="Times New Roman" w:hAnsi="Times New Roman" w:cs="Times New Roman"/>
          <w:b/>
          <w:bCs/>
          <w:sz w:val="24"/>
          <w:szCs w:val="24"/>
        </w:rPr>
        <w:t>, Handlová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94281A" w:rsidRDefault="0094281A" w:rsidP="0094281A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C0D" w:rsidRDefault="00E53C0D" w:rsidP="00E53C0D">
      <w:pPr>
        <w:pStyle w:val="Zkladntext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EB5F33">
        <w:rPr>
          <w:rFonts w:ascii="Times New Roman" w:hAnsi="Times New Roman" w:cs="Times New Roman"/>
          <w:sz w:val="24"/>
          <w:szCs w:val="24"/>
        </w:rPr>
        <w:t>ebytové priestory v budove „E“ Strednej odbornej školy Handlová, na ulici Lipová 8, zapísanej na liste vlastníctva č. 2708, súpisné číslo 373, na parcele číslo 1851</w:t>
      </w:r>
      <w:r>
        <w:rPr>
          <w:rFonts w:ascii="Times New Roman" w:hAnsi="Times New Roman" w:cs="Times New Roman"/>
          <w:sz w:val="24"/>
          <w:szCs w:val="24"/>
        </w:rPr>
        <w:t xml:space="preserve">, kat. územie Handlová: </w:t>
      </w:r>
    </w:p>
    <w:p w:rsidR="00E53C0D" w:rsidRPr="002A4D40" w:rsidRDefault="00E53C0D" w:rsidP="00E53C0D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51</w:t>
      </w:r>
      <w:r>
        <w:rPr>
          <w:rFonts w:ascii="Times New Roman" w:hAnsi="Times New Roman" w:cs="Times New Roman"/>
          <w:sz w:val="24"/>
          <w:szCs w:val="24"/>
        </w:rPr>
        <w:t xml:space="preserve"> - C</w:t>
      </w:r>
      <w:r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20</w:t>
      </w:r>
      <w:r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4D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Priestor vhodný ako skladový.</w:t>
      </w:r>
      <w:r w:rsidRPr="002A4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Minimálna cena nájmu: 20</w:t>
      </w:r>
      <w:r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A4D40">
        <w:rPr>
          <w:rFonts w:ascii="Times New Roman" w:hAnsi="Times New Roman" w:cs="Times New Roman"/>
          <w:b/>
          <w:sz w:val="24"/>
          <w:szCs w:val="24"/>
        </w:rPr>
        <w:t>/ rok.</w:t>
      </w:r>
      <w:r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E53C0D" w:rsidRDefault="00E53C0D" w:rsidP="00E53C0D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E53C0D" w:rsidRDefault="00E53C0D" w:rsidP="00E53C0D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53C0D" w:rsidRPr="002A4D40" w:rsidRDefault="00E53C0D" w:rsidP="00E53C0D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55</w:t>
      </w:r>
      <w:r>
        <w:rPr>
          <w:rFonts w:ascii="Times New Roman" w:hAnsi="Times New Roman" w:cs="Times New Roman"/>
          <w:sz w:val="24"/>
          <w:szCs w:val="24"/>
        </w:rPr>
        <w:t xml:space="preserve"> - C</w:t>
      </w:r>
      <w:r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20</w:t>
      </w:r>
      <w:r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4D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Priestor vhodný ako skladový.</w:t>
      </w:r>
      <w:r w:rsidRPr="002A4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Minimálna cena nájmu: 20</w:t>
      </w:r>
      <w:r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A4D40">
        <w:rPr>
          <w:rFonts w:ascii="Times New Roman" w:hAnsi="Times New Roman" w:cs="Times New Roman"/>
          <w:b/>
          <w:sz w:val="24"/>
          <w:szCs w:val="24"/>
        </w:rPr>
        <w:t>/ rok.</w:t>
      </w:r>
      <w:r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E53C0D" w:rsidRDefault="00E53C0D" w:rsidP="00E53C0D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E53C0D" w:rsidRDefault="00E53C0D" w:rsidP="00E53C0D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53C0D" w:rsidRPr="002A4D40" w:rsidRDefault="00E53C0D" w:rsidP="00E53C0D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56</w:t>
      </w:r>
      <w:r>
        <w:rPr>
          <w:rFonts w:ascii="Times New Roman" w:hAnsi="Times New Roman" w:cs="Times New Roman"/>
          <w:sz w:val="24"/>
          <w:szCs w:val="24"/>
        </w:rPr>
        <w:t xml:space="preserve"> - C</w:t>
      </w:r>
      <w:r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20</w:t>
      </w:r>
      <w:r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4D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Priestor vhodný ako skladový.</w:t>
      </w:r>
      <w:r w:rsidRPr="002A4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Minimálna cena nájmu: 20</w:t>
      </w:r>
      <w:r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A4D40">
        <w:rPr>
          <w:rFonts w:ascii="Times New Roman" w:hAnsi="Times New Roman" w:cs="Times New Roman"/>
          <w:b/>
          <w:sz w:val="24"/>
          <w:szCs w:val="24"/>
        </w:rPr>
        <w:t>/ rok.</w:t>
      </w:r>
      <w:r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E53C0D" w:rsidRDefault="00E53C0D" w:rsidP="00E53C0D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E53C0D" w:rsidRDefault="00E53C0D" w:rsidP="0094281A">
      <w:pPr>
        <w:pStyle w:val="Zkladntext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81A" w:rsidRPr="00B100FA" w:rsidRDefault="008B7FC9" w:rsidP="0094281A">
      <w:pPr>
        <w:pStyle w:val="Zkladntext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   </w:t>
      </w:r>
      <w:r w:rsidR="0094281A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="0094281A" w:rsidRPr="00CC1916">
        <w:rPr>
          <w:rFonts w:ascii="Times New Roman" w:hAnsi="Times New Roman" w:cs="Times New Roman"/>
          <w:sz w:val="24"/>
          <w:szCs w:val="24"/>
        </w:rPr>
        <w:t>ebytové priestory v budove „H“ Strednej odbornej školy Handlová, na ulici ČSA 12, zapísanej na liste vlastníctva č. 2708, súpisné číslo 236, na parcele číslo 2331, kat. územie Handlová</w:t>
      </w:r>
      <w:r w:rsidR="0094281A">
        <w:rPr>
          <w:rFonts w:ascii="Times New Roman" w:hAnsi="Times New Roman" w:cs="Times New Roman"/>
          <w:sz w:val="24"/>
          <w:szCs w:val="24"/>
        </w:rPr>
        <w:t>:</w:t>
      </w:r>
    </w:p>
    <w:p w:rsidR="0094281A" w:rsidRDefault="00E53C0D" w:rsidP="0094281A">
      <w:pPr>
        <w:pStyle w:val="Zkladntext3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83</w:t>
      </w:r>
      <w:r w:rsidR="0094281A">
        <w:rPr>
          <w:rFonts w:ascii="Times New Roman" w:hAnsi="Times New Roman" w:cs="Times New Roman"/>
          <w:sz w:val="24"/>
          <w:szCs w:val="24"/>
        </w:rPr>
        <w:t xml:space="preserve"> - C</w:t>
      </w:r>
      <w:r w:rsidR="0094281A"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20</w:t>
      </w:r>
      <w:r w:rsidR="0094281A"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="0094281A"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4281A" w:rsidRPr="002A4D40">
        <w:rPr>
          <w:rFonts w:ascii="Times New Roman" w:hAnsi="Times New Roman" w:cs="Times New Roman"/>
          <w:sz w:val="24"/>
          <w:szCs w:val="24"/>
        </w:rPr>
        <w:t xml:space="preserve">. </w:t>
      </w:r>
      <w:r w:rsidR="0094281A">
        <w:rPr>
          <w:rFonts w:ascii="Times New Roman" w:hAnsi="Times New Roman" w:cs="Times New Roman"/>
          <w:sz w:val="24"/>
          <w:szCs w:val="24"/>
        </w:rPr>
        <w:t xml:space="preserve">Priestor vhodný </w:t>
      </w:r>
      <w:r>
        <w:rPr>
          <w:rFonts w:ascii="Times New Roman" w:hAnsi="Times New Roman" w:cs="Times New Roman"/>
          <w:sz w:val="24"/>
          <w:szCs w:val="24"/>
        </w:rPr>
        <w:t>ako skladový</w:t>
      </w:r>
      <w:r w:rsidR="0094281A">
        <w:rPr>
          <w:rFonts w:ascii="Times New Roman" w:hAnsi="Times New Roman" w:cs="Times New Roman"/>
          <w:sz w:val="24"/>
          <w:szCs w:val="24"/>
        </w:rPr>
        <w:t>.</w:t>
      </w:r>
      <w:r w:rsidR="0094281A" w:rsidRPr="002A4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Minimálna cena nájmu: 20</w:t>
      </w:r>
      <w:r w:rsidR="0094281A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94281A"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="0094281A"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94281A" w:rsidRPr="002A4D40">
        <w:rPr>
          <w:rFonts w:ascii="Times New Roman" w:hAnsi="Times New Roman" w:cs="Times New Roman"/>
          <w:b/>
          <w:sz w:val="24"/>
          <w:szCs w:val="24"/>
        </w:rPr>
        <w:t>/ rok.</w:t>
      </w:r>
      <w:r w:rsidR="0094281A"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E53C0D" w:rsidRPr="002A4D40" w:rsidRDefault="00E53C0D" w:rsidP="00E53C0D">
      <w:pPr>
        <w:pStyle w:val="Zkladntext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4281A" w:rsidRDefault="0094281A" w:rsidP="0094281A">
      <w:pPr>
        <w:pStyle w:val="Zkladntext3"/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8B7FC9" w:rsidRDefault="008B7FC9" w:rsidP="0094281A">
      <w:pPr>
        <w:pStyle w:val="Zkladntext3"/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53C0D" w:rsidRDefault="00E53C0D" w:rsidP="0094281A">
      <w:pPr>
        <w:pStyle w:val="Zkladntext3"/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53C0D" w:rsidRDefault="00E53C0D" w:rsidP="0094281A">
      <w:pPr>
        <w:pStyle w:val="Zkladntext3"/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53C0D" w:rsidRDefault="00E53C0D" w:rsidP="0094281A">
      <w:pPr>
        <w:pStyle w:val="Zkladntext3"/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53C0D" w:rsidRDefault="00E53C0D" w:rsidP="0094281A">
      <w:pPr>
        <w:pStyle w:val="Zkladntext3"/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524A" w:rsidRDefault="00E2524A" w:rsidP="00385453">
      <w:pPr>
        <w:pStyle w:val="Zkladntext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Predkladanie ponúk:</w:t>
      </w:r>
    </w:p>
    <w:p w:rsidR="00E2524A" w:rsidRPr="00DA2898" w:rsidRDefault="008C1985" w:rsidP="00385453">
      <w:pPr>
        <w:pStyle w:val="Zkladntext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>
        <w:rPr>
          <w:rFonts w:ascii="Times New Roman" w:hAnsi="Times New Roman" w:cs="Times New Roman"/>
          <w:sz w:val="24"/>
          <w:szCs w:val="24"/>
        </w:rPr>
        <w:t>z</w:t>
      </w:r>
      <w:r w:rsidRPr="00DA2898">
        <w:rPr>
          <w:rFonts w:ascii="Times New Roman" w:hAnsi="Times New Roman" w:cs="Times New Roman"/>
          <w:sz w:val="24"/>
          <w:szCs w:val="24"/>
        </w:rPr>
        <w:t>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E53C0D">
        <w:rPr>
          <w:rFonts w:ascii="Times New Roman" w:hAnsi="Times New Roman" w:cs="Times New Roman"/>
          <w:sz w:val="24"/>
          <w:szCs w:val="24"/>
        </w:rPr>
        <w:t>23.11</w:t>
      </w:r>
      <w:r w:rsidR="00794189">
        <w:rPr>
          <w:rFonts w:ascii="Times New Roman" w:hAnsi="Times New Roman" w:cs="Times New Roman"/>
          <w:sz w:val="24"/>
          <w:szCs w:val="24"/>
        </w:rPr>
        <w:t>.2020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385453" w:rsidRDefault="00385453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8C1985" w:rsidRDefault="008C1985" w:rsidP="00385453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2764A7">
        <w:rPr>
          <w:rFonts w:ascii="Times New Roman" w:hAnsi="Times New Roman" w:cs="Times New Roman"/>
          <w:sz w:val="24"/>
          <w:szCs w:val="24"/>
        </w:rPr>
        <w:t xml:space="preserve">súhlas so spracovaním osobných údajov,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2764A7">
        <w:rPr>
          <w:rFonts w:ascii="Times New Roman" w:hAnsi="Times New Roman" w:cs="Times New Roman"/>
          <w:sz w:val="24"/>
          <w:szCs w:val="24"/>
        </w:rPr>
        <w:t xml:space="preserve">   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:rsidR="00C625A0" w:rsidRDefault="00C625A0" w:rsidP="0038545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Pr="00E815A6" w:rsidRDefault="00E2524A" w:rsidP="00385453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2764A7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</w:t>
      </w:r>
      <w:r w:rsidR="00C625A0">
        <w:rPr>
          <w:rFonts w:ascii="Times New Roman" w:hAnsi="Times New Roman" w:cs="Times New Roman"/>
          <w:sz w:val="24"/>
          <w:szCs w:val="24"/>
        </w:rPr>
        <w:t>v platnom znení</w:t>
      </w: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764A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:rsidR="00EB5F33" w:rsidRDefault="00EB5F33" w:rsidP="0038545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Pr="002764A7" w:rsidRDefault="00E2524A" w:rsidP="00385453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08705B">
        <w:rPr>
          <w:rFonts w:ascii="Times New Roman" w:hAnsi="Times New Roman" w:cs="Times New Roman"/>
          <w:sz w:val="24"/>
          <w:szCs w:val="24"/>
        </w:rPr>
        <w:t>Oľga Marková</w:t>
      </w:r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08705B" w:rsidRPr="002764A7">
        <w:rPr>
          <w:rFonts w:ascii="Times New Roman" w:hAnsi="Times New Roman" w:cs="Times New Roman"/>
          <w:sz w:val="24"/>
          <w:szCs w:val="24"/>
        </w:rPr>
        <w:t>olga.markova@sosha.tsk.sk</w:t>
      </w:r>
    </w:p>
    <w:p w:rsidR="00E2524A" w:rsidRDefault="00E2524A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792328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E53C0D">
        <w:rPr>
          <w:rFonts w:ascii="Times New Roman" w:hAnsi="Times New Roman" w:cs="Times New Roman"/>
          <w:sz w:val="24"/>
          <w:szCs w:val="24"/>
        </w:rPr>
        <w:t>3.11</w:t>
      </w:r>
      <w:r w:rsidR="005F45CE">
        <w:rPr>
          <w:rFonts w:ascii="Times New Roman" w:hAnsi="Times New Roman" w:cs="Times New Roman"/>
          <w:sz w:val="24"/>
          <w:szCs w:val="24"/>
        </w:rPr>
        <w:t>.</w:t>
      </w:r>
      <w:r w:rsidR="00794189">
        <w:rPr>
          <w:rFonts w:ascii="Times New Roman" w:hAnsi="Times New Roman" w:cs="Times New Roman"/>
          <w:sz w:val="24"/>
          <w:szCs w:val="24"/>
        </w:rPr>
        <w:t>2020</w:t>
      </w:r>
    </w:p>
    <w:p w:rsidR="00C625A0" w:rsidRDefault="00C625A0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53C0D" w:rsidRDefault="00E53C0D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25B6" w:rsidRDefault="003125B6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F5AA9" w:rsidRDefault="004F5AA9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Pr="004C53FA" w:rsidRDefault="0008705B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5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riaditeľ školy</w:t>
      </w:r>
    </w:p>
    <w:sectPr w:rsidR="00E2524A" w:rsidRPr="004C53FA" w:rsidSect="004F5AA9">
      <w:pgSz w:w="11906" w:h="16838"/>
      <w:pgMar w:top="170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928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0559BE"/>
    <w:rsid w:val="000812F1"/>
    <w:rsid w:val="0008705B"/>
    <w:rsid w:val="000C389D"/>
    <w:rsid w:val="000D4ADA"/>
    <w:rsid w:val="001622E6"/>
    <w:rsid w:val="0016457D"/>
    <w:rsid w:val="001649BB"/>
    <w:rsid w:val="001C6B66"/>
    <w:rsid w:val="001D3AFC"/>
    <w:rsid w:val="001E3690"/>
    <w:rsid w:val="001F04AF"/>
    <w:rsid w:val="001F1590"/>
    <w:rsid w:val="001F6AD6"/>
    <w:rsid w:val="0022603E"/>
    <w:rsid w:val="002505F8"/>
    <w:rsid w:val="002718F2"/>
    <w:rsid w:val="002764A7"/>
    <w:rsid w:val="00284A3E"/>
    <w:rsid w:val="002A4D40"/>
    <w:rsid w:val="002A6BE8"/>
    <w:rsid w:val="002E2FC7"/>
    <w:rsid w:val="002E5AC5"/>
    <w:rsid w:val="002F6E1C"/>
    <w:rsid w:val="003032DB"/>
    <w:rsid w:val="003125B6"/>
    <w:rsid w:val="0032021D"/>
    <w:rsid w:val="003540C7"/>
    <w:rsid w:val="00382800"/>
    <w:rsid w:val="00385453"/>
    <w:rsid w:val="003855CC"/>
    <w:rsid w:val="003A3988"/>
    <w:rsid w:val="004028BF"/>
    <w:rsid w:val="00425A21"/>
    <w:rsid w:val="00435CC1"/>
    <w:rsid w:val="004400B5"/>
    <w:rsid w:val="004454CC"/>
    <w:rsid w:val="004573D0"/>
    <w:rsid w:val="004875A0"/>
    <w:rsid w:val="004A4227"/>
    <w:rsid w:val="004C53FA"/>
    <w:rsid w:val="004D6B15"/>
    <w:rsid w:val="004F5AA9"/>
    <w:rsid w:val="00500411"/>
    <w:rsid w:val="00503F07"/>
    <w:rsid w:val="0051535D"/>
    <w:rsid w:val="00516449"/>
    <w:rsid w:val="00556A14"/>
    <w:rsid w:val="00557F2B"/>
    <w:rsid w:val="00563443"/>
    <w:rsid w:val="00595BFA"/>
    <w:rsid w:val="005A0B82"/>
    <w:rsid w:val="005B056E"/>
    <w:rsid w:val="005E295E"/>
    <w:rsid w:val="005F45CE"/>
    <w:rsid w:val="00604F9E"/>
    <w:rsid w:val="00621816"/>
    <w:rsid w:val="0063620E"/>
    <w:rsid w:val="0066672A"/>
    <w:rsid w:val="00693609"/>
    <w:rsid w:val="006C77AD"/>
    <w:rsid w:val="006E28D7"/>
    <w:rsid w:val="00705202"/>
    <w:rsid w:val="007207A8"/>
    <w:rsid w:val="00741432"/>
    <w:rsid w:val="00743E82"/>
    <w:rsid w:val="00772BF2"/>
    <w:rsid w:val="00792328"/>
    <w:rsid w:val="00794189"/>
    <w:rsid w:val="007B29B0"/>
    <w:rsid w:val="007E1505"/>
    <w:rsid w:val="00803531"/>
    <w:rsid w:val="00804E0D"/>
    <w:rsid w:val="008154D7"/>
    <w:rsid w:val="00834584"/>
    <w:rsid w:val="00855116"/>
    <w:rsid w:val="00860EAE"/>
    <w:rsid w:val="008678B2"/>
    <w:rsid w:val="008A4D8C"/>
    <w:rsid w:val="008B19F1"/>
    <w:rsid w:val="008B50AC"/>
    <w:rsid w:val="008B7FC9"/>
    <w:rsid w:val="008C0DDD"/>
    <w:rsid w:val="008C1985"/>
    <w:rsid w:val="008C66A4"/>
    <w:rsid w:val="008E3C22"/>
    <w:rsid w:val="008F09EF"/>
    <w:rsid w:val="00925E7E"/>
    <w:rsid w:val="0094281A"/>
    <w:rsid w:val="00946C77"/>
    <w:rsid w:val="009539B8"/>
    <w:rsid w:val="00986D1B"/>
    <w:rsid w:val="00A668BD"/>
    <w:rsid w:val="00A96CDF"/>
    <w:rsid w:val="00AB02C3"/>
    <w:rsid w:val="00AB4A28"/>
    <w:rsid w:val="00AE15EF"/>
    <w:rsid w:val="00AE1C51"/>
    <w:rsid w:val="00AF1112"/>
    <w:rsid w:val="00AF1293"/>
    <w:rsid w:val="00AF1676"/>
    <w:rsid w:val="00B02FA3"/>
    <w:rsid w:val="00B04BD3"/>
    <w:rsid w:val="00B100FA"/>
    <w:rsid w:val="00B109BB"/>
    <w:rsid w:val="00B121B7"/>
    <w:rsid w:val="00B63937"/>
    <w:rsid w:val="00B7537E"/>
    <w:rsid w:val="00BB13CA"/>
    <w:rsid w:val="00BC1087"/>
    <w:rsid w:val="00BD64D4"/>
    <w:rsid w:val="00C0666E"/>
    <w:rsid w:val="00C625A0"/>
    <w:rsid w:val="00C64257"/>
    <w:rsid w:val="00C80C8A"/>
    <w:rsid w:val="00C87A1C"/>
    <w:rsid w:val="00CA7550"/>
    <w:rsid w:val="00D3394C"/>
    <w:rsid w:val="00D42093"/>
    <w:rsid w:val="00DA2898"/>
    <w:rsid w:val="00DC1342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53C0D"/>
    <w:rsid w:val="00E53CB2"/>
    <w:rsid w:val="00E815A6"/>
    <w:rsid w:val="00EB5F33"/>
    <w:rsid w:val="00F1191A"/>
    <w:rsid w:val="00F17B55"/>
    <w:rsid w:val="00F24383"/>
    <w:rsid w:val="00F26168"/>
    <w:rsid w:val="00F46FE2"/>
    <w:rsid w:val="00F66333"/>
    <w:rsid w:val="00F90F2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D5B010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Lucka</cp:lastModifiedBy>
  <cp:revision>6</cp:revision>
  <cp:lastPrinted>2019-06-03T07:25:00Z</cp:lastPrinted>
  <dcterms:created xsi:type="dcterms:W3CDTF">2020-08-04T10:04:00Z</dcterms:created>
  <dcterms:modified xsi:type="dcterms:W3CDTF">2020-11-03T06:55:00Z</dcterms:modified>
</cp:coreProperties>
</file>